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02226" w14:textId="768383D0" w:rsidR="002C0D4E" w:rsidRDefault="002C0D4E" w:rsidP="002C0D4E">
      <w:pPr>
        <w:pStyle w:val="Header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 към Заповед №</w:t>
      </w:r>
      <w:r w:rsidR="00773AD6">
        <w:rPr>
          <w:rFonts w:ascii="Arial" w:hAnsi="Arial" w:cs="Arial"/>
        </w:rPr>
        <w:t xml:space="preserve"> </w:t>
      </w:r>
      <w:r w:rsidR="00A2125F" w:rsidRPr="00A2125F">
        <w:rPr>
          <w:rFonts w:ascii="Arial" w:hAnsi="Arial" w:cs="Arial"/>
          <w:lang w:val="ru-RU"/>
        </w:rPr>
        <w:t>278</w:t>
      </w:r>
      <w:r w:rsidR="001548A5">
        <w:rPr>
          <w:rFonts w:ascii="Arial" w:hAnsi="Arial" w:cs="Arial"/>
        </w:rPr>
        <w:t>/</w:t>
      </w:r>
      <w:r w:rsidR="00A2125F">
        <w:rPr>
          <w:rFonts w:ascii="Arial" w:hAnsi="Arial" w:cs="Arial"/>
          <w:lang w:val="en-US"/>
        </w:rPr>
        <w:t>02.05.2023</w:t>
      </w:r>
      <w:r w:rsidR="00AB3CBE">
        <w:rPr>
          <w:rFonts w:ascii="Arial" w:hAnsi="Arial" w:cs="Arial"/>
        </w:rPr>
        <w:t>г.</w:t>
      </w:r>
    </w:p>
    <w:p w14:paraId="5FCAD156" w14:textId="77777777" w:rsidR="002C0D4E" w:rsidRDefault="002C0D4E" w:rsidP="002D61CA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02CDBFAA" w14:textId="77777777" w:rsidR="002C0D4E" w:rsidRDefault="002C0D4E" w:rsidP="002C0D4E">
      <w:pPr>
        <w:ind w:left="708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УТВЪРЖДАВАМ:</w:t>
      </w:r>
    </w:p>
    <w:p w14:paraId="2A3E940E" w14:textId="77777777" w:rsidR="002C0D4E" w:rsidRDefault="002C0D4E" w:rsidP="002C0D4E">
      <w:pPr>
        <w:ind w:left="708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РЕКТОР НА ТУ-ВАРНА:</w:t>
      </w:r>
      <w:r>
        <w:rPr>
          <w:rFonts w:ascii="Arial" w:hAnsi="Arial" w:cs="Arial"/>
          <w:b/>
        </w:rPr>
        <w:tab/>
      </w:r>
    </w:p>
    <w:p w14:paraId="3DC2B8E0" w14:textId="723ABB4B" w:rsidR="002C0D4E" w:rsidRDefault="001548A5" w:rsidP="002C0D4E">
      <w:pPr>
        <w:ind w:left="708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/проф. д</w:t>
      </w:r>
      <w:r w:rsidRPr="001548A5">
        <w:rPr>
          <w:rFonts w:ascii="Arial" w:hAnsi="Arial" w:cs="Arial"/>
          <w:b/>
          <w:lang w:val="ru-RU"/>
        </w:rPr>
        <w:t>-</w:t>
      </w:r>
      <w:r>
        <w:rPr>
          <w:rFonts w:ascii="Arial" w:hAnsi="Arial" w:cs="Arial"/>
          <w:b/>
        </w:rPr>
        <w:t>р</w:t>
      </w:r>
      <w:r w:rsidR="002C0D4E">
        <w:rPr>
          <w:rFonts w:ascii="Arial" w:hAnsi="Arial" w:cs="Arial"/>
          <w:b/>
        </w:rPr>
        <w:t xml:space="preserve"> инж. </w:t>
      </w:r>
      <w:r>
        <w:rPr>
          <w:rFonts w:ascii="Arial" w:hAnsi="Arial" w:cs="Arial"/>
          <w:b/>
        </w:rPr>
        <w:t>Венцислав Вълчев</w:t>
      </w:r>
      <w:r w:rsidR="002C0D4E">
        <w:rPr>
          <w:rFonts w:ascii="Arial" w:hAnsi="Arial" w:cs="Arial"/>
          <w:b/>
        </w:rPr>
        <w:t>/</w:t>
      </w:r>
    </w:p>
    <w:p w14:paraId="52302F38" w14:textId="77777777" w:rsidR="00B84CD3" w:rsidRDefault="00B84CD3" w:rsidP="002C0D4E">
      <w:pPr>
        <w:ind w:left="7080" w:firstLine="708"/>
        <w:rPr>
          <w:rFonts w:ascii="Arial" w:hAnsi="Arial" w:cs="Arial"/>
          <w:b/>
        </w:rPr>
      </w:pPr>
    </w:p>
    <w:p w14:paraId="76B1E14D" w14:textId="63507483" w:rsidR="00804792" w:rsidRPr="00313E1D" w:rsidRDefault="00923A39" w:rsidP="00215E10">
      <w:pPr>
        <w:jc w:val="both"/>
        <w:rPr>
          <w:b/>
          <w:sz w:val="28"/>
          <w:szCs w:val="28"/>
          <w:lang w:val="ru-RU"/>
        </w:rPr>
      </w:pPr>
      <w:r w:rsidRPr="00923A39">
        <w:rPr>
          <w:b/>
          <w:sz w:val="28"/>
          <w:szCs w:val="28"/>
          <w:lang w:val="ru-RU"/>
        </w:rPr>
        <w:t>1</w:t>
      </w:r>
      <w:r w:rsidR="001A7EA0" w:rsidRPr="00313E1D">
        <w:rPr>
          <w:b/>
          <w:sz w:val="28"/>
          <w:szCs w:val="28"/>
        </w:rPr>
        <w:t xml:space="preserve">. </w:t>
      </w:r>
      <w:r w:rsidR="00804792" w:rsidRPr="00313E1D">
        <w:rPr>
          <w:b/>
          <w:sz w:val="28"/>
          <w:szCs w:val="28"/>
        </w:rPr>
        <w:t>ПРОЕКТИТЕ ЗА ЧАСТИЧНО ФИНАНСИРАНЕ НА НАУЧНИ ТРУДОВЕ И ПРОЕКТИТЕ ЗА ЧАСТИЧНО ФИНАНСИРАНЕ НА НАУЧНИ ФОРУМИ</w:t>
      </w:r>
      <w:r w:rsidR="002C0D4E" w:rsidRPr="00313E1D">
        <w:rPr>
          <w:b/>
          <w:sz w:val="28"/>
          <w:szCs w:val="28"/>
          <w:lang w:val="ru-RU"/>
        </w:rPr>
        <w:t xml:space="preserve"> </w:t>
      </w:r>
    </w:p>
    <w:p w14:paraId="7715EAFF" w14:textId="77777777" w:rsidR="00313E1D" w:rsidRPr="001A7EA0" w:rsidRDefault="00313E1D" w:rsidP="00E47C0F">
      <w:pPr>
        <w:ind w:left="720"/>
        <w:jc w:val="both"/>
        <w:rPr>
          <w:b/>
          <w:sz w:val="22"/>
          <w:szCs w:val="22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"/>
        <w:gridCol w:w="8598"/>
        <w:gridCol w:w="3543"/>
        <w:gridCol w:w="1843"/>
      </w:tblGrid>
      <w:tr w:rsidR="00804792" w:rsidRPr="00797AB8" w14:paraId="2F6AB2BE" w14:textId="77777777" w:rsidTr="001A7EA0">
        <w:trPr>
          <w:tblHeader/>
        </w:trPr>
        <w:tc>
          <w:tcPr>
            <w:tcW w:w="1008" w:type="dxa"/>
            <w:gridSpan w:val="2"/>
            <w:shd w:val="clear" w:color="auto" w:fill="auto"/>
            <w:vAlign w:val="center"/>
          </w:tcPr>
          <w:p w14:paraId="1EE532C6" w14:textId="77777777" w:rsidR="00804792" w:rsidRPr="00797AB8" w:rsidRDefault="00804792" w:rsidP="00613934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br w:type="page"/>
            </w:r>
            <w:r w:rsidRPr="00797AB8">
              <w:rPr>
                <w:b/>
                <w:sz w:val="22"/>
                <w:szCs w:val="22"/>
              </w:rPr>
              <w:t>Код: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59D98C67" w14:textId="77777777" w:rsidR="00804792" w:rsidRPr="00797AB8" w:rsidRDefault="00804792" w:rsidP="00613934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b/>
                <w:sz w:val="22"/>
                <w:szCs w:val="22"/>
              </w:rPr>
              <w:t>Тема: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EC2749" w14:textId="77777777" w:rsidR="00804792" w:rsidRPr="00797AB8" w:rsidRDefault="00804792" w:rsidP="00613934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b/>
                <w:sz w:val="22"/>
                <w:szCs w:val="22"/>
              </w:rPr>
              <w:t>Ръководител: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ABC328" w14:textId="77777777" w:rsidR="00804792" w:rsidRPr="00797AB8" w:rsidRDefault="00804792" w:rsidP="00613934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b/>
                <w:sz w:val="22"/>
                <w:szCs w:val="22"/>
              </w:rPr>
              <w:t>Финансиране:</w:t>
            </w:r>
          </w:p>
        </w:tc>
      </w:tr>
      <w:tr w:rsidR="00804792" w:rsidRPr="00797AB8" w14:paraId="6952FE8B" w14:textId="77777777" w:rsidTr="00804792">
        <w:tc>
          <w:tcPr>
            <w:tcW w:w="14992" w:type="dxa"/>
            <w:gridSpan w:val="5"/>
            <w:shd w:val="clear" w:color="auto" w:fill="CCCCCC"/>
          </w:tcPr>
          <w:p w14:paraId="2B57FB5E" w14:textId="77777777" w:rsidR="00804792" w:rsidRPr="00797AB8" w:rsidRDefault="00E629A1" w:rsidP="00613934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b/>
                <w:sz w:val="22"/>
                <w:szCs w:val="22"/>
              </w:rPr>
              <w:t>ФАКУЛТЕТ ПО ИЗЧИСЛИТЕЛНА ТЕХНИКА И АВТОМАТИЗАЦИЯ</w:t>
            </w:r>
          </w:p>
        </w:tc>
      </w:tr>
      <w:tr w:rsidR="00E629A1" w:rsidRPr="00797AB8" w14:paraId="4213269C" w14:textId="77777777" w:rsidTr="00E629A1">
        <w:tc>
          <w:tcPr>
            <w:tcW w:w="959" w:type="dxa"/>
            <w:shd w:val="clear" w:color="auto" w:fill="FFFFFF" w:themeFill="background1"/>
          </w:tcPr>
          <w:p w14:paraId="2FFBF995" w14:textId="77777777" w:rsidR="00E629A1" w:rsidRPr="00797AB8" w:rsidRDefault="00E629A1" w:rsidP="00613934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sz w:val="22"/>
                <w:szCs w:val="22"/>
              </w:rPr>
              <w:t>НТ1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70A28FDC" w14:textId="2F078A2E" w:rsidR="00E629A1" w:rsidRPr="00923A39" w:rsidRDefault="00E629A1" w:rsidP="002E20C6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97AB8">
              <w:rPr>
                <w:szCs w:val="22"/>
              </w:rPr>
              <w:t>Списание „Компютърни науки и технологии“, 202</w:t>
            </w:r>
            <w:r w:rsidR="00923A39" w:rsidRPr="00923A39">
              <w:rPr>
                <w:szCs w:val="22"/>
                <w:lang w:val="ru-RU"/>
              </w:rPr>
              <w:t>3</w:t>
            </w:r>
          </w:p>
        </w:tc>
        <w:tc>
          <w:tcPr>
            <w:tcW w:w="3543" w:type="dxa"/>
            <w:shd w:val="clear" w:color="auto" w:fill="FFFFFF" w:themeFill="background1"/>
          </w:tcPr>
          <w:p w14:paraId="2775D6BF" w14:textId="77777777" w:rsidR="00E629A1" w:rsidRPr="00797AB8" w:rsidRDefault="00E629A1" w:rsidP="00323D56">
            <w:pPr>
              <w:jc w:val="both"/>
              <w:rPr>
                <w:b/>
                <w:sz w:val="22"/>
                <w:szCs w:val="22"/>
              </w:rPr>
            </w:pPr>
            <w:r w:rsidRPr="00797AB8">
              <w:rPr>
                <w:sz w:val="22"/>
                <w:szCs w:val="22"/>
              </w:rPr>
              <w:t>доц. д-р инж. Юлка Петкова</w:t>
            </w:r>
            <w:r w:rsidR="006A6518" w:rsidRPr="00797AB8">
              <w:rPr>
                <w:sz w:val="22"/>
                <w:szCs w:val="22"/>
              </w:rPr>
              <w:t xml:space="preserve"> </w:t>
            </w:r>
            <w:proofErr w:type="spellStart"/>
            <w:r w:rsidR="006A6518" w:rsidRPr="00797AB8">
              <w:rPr>
                <w:sz w:val="22"/>
                <w:szCs w:val="22"/>
              </w:rPr>
              <w:t>Петкова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6EBC1F8C" w14:textId="77777777" w:rsidR="00E629A1" w:rsidRPr="00797AB8" w:rsidRDefault="00E629A1" w:rsidP="00613934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sz w:val="22"/>
                <w:szCs w:val="22"/>
              </w:rPr>
              <w:t>1 000 лв.</w:t>
            </w:r>
          </w:p>
        </w:tc>
      </w:tr>
      <w:tr w:rsidR="00E629A1" w:rsidRPr="00797AB8" w14:paraId="35A05F67" w14:textId="77777777" w:rsidTr="00804792">
        <w:trPr>
          <w:trHeight w:val="7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BD061C" w14:textId="77777777" w:rsidR="00E629A1" w:rsidRPr="00797AB8" w:rsidRDefault="00E629A1" w:rsidP="00E629A1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b/>
                <w:sz w:val="22"/>
                <w:szCs w:val="22"/>
              </w:rPr>
              <w:t>СЕКТОР ВЪТРЕШНИ КОНКУРСИ</w:t>
            </w:r>
          </w:p>
        </w:tc>
      </w:tr>
      <w:tr w:rsidR="00E629A1" w:rsidRPr="00797AB8" w14:paraId="0AEBF6D6" w14:textId="77777777" w:rsidTr="001A7EA0">
        <w:trPr>
          <w:trHeight w:val="40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B660" w14:textId="77777777" w:rsidR="00E629A1" w:rsidRPr="00797AB8" w:rsidRDefault="002E20C6" w:rsidP="00E629A1">
            <w:pPr>
              <w:jc w:val="center"/>
              <w:rPr>
                <w:sz w:val="22"/>
                <w:szCs w:val="22"/>
                <w:lang w:val="en-US"/>
              </w:rPr>
            </w:pPr>
            <w:r w:rsidRPr="00797AB8">
              <w:rPr>
                <w:sz w:val="22"/>
                <w:szCs w:val="22"/>
              </w:rPr>
              <w:t>НТ</w:t>
            </w:r>
            <w:r w:rsidRPr="00797AB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776A" w14:textId="42EC5477" w:rsidR="00E629A1" w:rsidRPr="00923A39" w:rsidRDefault="00E629A1" w:rsidP="00923A39">
            <w:pPr>
              <w:rPr>
                <w:sz w:val="22"/>
                <w:szCs w:val="22"/>
                <w:lang w:val="ru-RU"/>
              </w:rPr>
            </w:pPr>
            <w:r w:rsidRPr="00797AB8">
              <w:rPr>
                <w:sz w:val="22"/>
                <w:szCs w:val="22"/>
              </w:rPr>
              <w:t>Издаване на електронно списание „Годишник на Технически университет - Варна“ 202</w:t>
            </w:r>
            <w:r w:rsidR="00923A39" w:rsidRPr="00923A3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DE9F" w14:textId="3A3A8F1E" w:rsidR="00E629A1" w:rsidRPr="00797AB8" w:rsidRDefault="009E6F2D" w:rsidP="00E629A1">
            <w:pPr>
              <w:rPr>
                <w:sz w:val="22"/>
                <w:szCs w:val="22"/>
              </w:rPr>
            </w:pPr>
            <w:r w:rsidRPr="00797AB8">
              <w:rPr>
                <w:sz w:val="22"/>
                <w:szCs w:val="22"/>
              </w:rPr>
              <w:t>доц. д-р инж. Иван Василев Иванов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4DAE" w14:textId="77777777" w:rsidR="00E629A1" w:rsidRPr="00797AB8" w:rsidRDefault="00E629A1" w:rsidP="00E629A1">
            <w:pPr>
              <w:pStyle w:val="ListParagraph"/>
              <w:ind w:left="34"/>
              <w:jc w:val="center"/>
              <w:rPr>
                <w:sz w:val="22"/>
                <w:szCs w:val="22"/>
              </w:rPr>
            </w:pPr>
            <w:r w:rsidRPr="00797AB8">
              <w:rPr>
                <w:sz w:val="22"/>
                <w:szCs w:val="22"/>
              </w:rPr>
              <w:t>5 000 лв.</w:t>
            </w:r>
          </w:p>
        </w:tc>
      </w:tr>
      <w:tr w:rsidR="00581945" w:rsidRPr="00797AB8" w14:paraId="4E618E89" w14:textId="77777777" w:rsidTr="001A7EA0">
        <w:trPr>
          <w:trHeight w:val="40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776D" w14:textId="3D55E241" w:rsidR="00581945" w:rsidRPr="00581945" w:rsidRDefault="00581945" w:rsidP="00E629A1">
            <w:pPr>
              <w:jc w:val="center"/>
              <w:rPr>
                <w:sz w:val="22"/>
                <w:szCs w:val="22"/>
              </w:rPr>
            </w:pPr>
            <w:r w:rsidRPr="00797AB8">
              <w:rPr>
                <w:sz w:val="22"/>
                <w:szCs w:val="22"/>
              </w:rPr>
              <w:t>НТ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6FE7" w14:textId="367BB74C" w:rsidR="00581945" w:rsidRPr="00923A39" w:rsidRDefault="00736B6E" w:rsidP="00923A39">
            <w:pPr>
              <w:jc w:val="both"/>
              <w:rPr>
                <w:sz w:val="22"/>
                <w:szCs w:val="22"/>
                <w:lang w:val="ru-RU"/>
              </w:rPr>
            </w:pPr>
            <w:r w:rsidRPr="00736B6E">
              <w:rPr>
                <w:sz w:val="22"/>
                <w:szCs w:val="22"/>
              </w:rPr>
              <w:t>Издаване на Сборник резюмета на проекти, финансирани от Държавния бюджет за 202</w:t>
            </w:r>
            <w:r w:rsidR="00923A39" w:rsidRPr="00923A39">
              <w:rPr>
                <w:sz w:val="22"/>
                <w:szCs w:val="22"/>
                <w:lang w:val="ru-RU"/>
              </w:rPr>
              <w:t>3</w:t>
            </w:r>
            <w:r w:rsidRPr="00736B6E">
              <w:rPr>
                <w:sz w:val="22"/>
                <w:szCs w:val="22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F2EB" w14:textId="73913CC0" w:rsidR="00581945" w:rsidRPr="00797AB8" w:rsidRDefault="009E6F2D" w:rsidP="00E629A1">
            <w:pPr>
              <w:rPr>
                <w:sz w:val="22"/>
                <w:szCs w:val="22"/>
              </w:rPr>
            </w:pPr>
            <w:r w:rsidRPr="00797AB8">
              <w:rPr>
                <w:sz w:val="22"/>
                <w:szCs w:val="22"/>
              </w:rPr>
              <w:t>доц. д-р инж. Иван Василев Иванов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00E8" w14:textId="667C250F" w:rsidR="00581945" w:rsidRPr="00797AB8" w:rsidRDefault="00581945" w:rsidP="00923A39">
            <w:pPr>
              <w:pStyle w:val="ListParagraph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923A39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00 лв.</w:t>
            </w:r>
          </w:p>
        </w:tc>
      </w:tr>
    </w:tbl>
    <w:p w14:paraId="1969356E" w14:textId="604D9B2B" w:rsidR="00804792" w:rsidRDefault="00804792" w:rsidP="00804792">
      <w:pPr>
        <w:ind w:left="8490" w:firstLine="6"/>
        <w:jc w:val="both"/>
        <w:rPr>
          <w:sz w:val="22"/>
          <w:szCs w:val="22"/>
        </w:rPr>
      </w:pPr>
    </w:p>
    <w:p w14:paraId="1C46A45A" w14:textId="77777777" w:rsidR="009E6F2D" w:rsidRDefault="009E6F2D" w:rsidP="00804792">
      <w:pPr>
        <w:ind w:left="8490" w:firstLine="6"/>
        <w:jc w:val="both"/>
        <w:rPr>
          <w:sz w:val="22"/>
          <w:szCs w:val="22"/>
        </w:rPr>
      </w:pPr>
    </w:p>
    <w:p w14:paraId="25F19F5D" w14:textId="77777777" w:rsidR="006044F3" w:rsidRDefault="006044F3" w:rsidP="00804792">
      <w:pPr>
        <w:ind w:left="8490" w:firstLine="6"/>
        <w:jc w:val="both"/>
        <w:rPr>
          <w:sz w:val="22"/>
          <w:szCs w:val="22"/>
        </w:rPr>
      </w:pPr>
    </w:p>
    <w:p w14:paraId="417B6C68" w14:textId="77777777" w:rsidR="006044F3" w:rsidRPr="00797AB8" w:rsidRDefault="006044F3" w:rsidP="00804792">
      <w:pPr>
        <w:ind w:left="8490" w:firstLine="6"/>
        <w:jc w:val="both"/>
        <w:rPr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"/>
        <w:gridCol w:w="8598"/>
        <w:gridCol w:w="3543"/>
        <w:gridCol w:w="1843"/>
      </w:tblGrid>
      <w:tr w:rsidR="00804792" w:rsidRPr="00797AB8" w14:paraId="42C5C823" w14:textId="77777777" w:rsidTr="00804792">
        <w:trPr>
          <w:tblHeader/>
        </w:trPr>
        <w:tc>
          <w:tcPr>
            <w:tcW w:w="1008" w:type="dxa"/>
            <w:gridSpan w:val="2"/>
            <w:shd w:val="clear" w:color="auto" w:fill="auto"/>
            <w:vAlign w:val="center"/>
          </w:tcPr>
          <w:p w14:paraId="74000F45" w14:textId="77777777" w:rsidR="00804792" w:rsidRPr="00797AB8" w:rsidRDefault="00804792" w:rsidP="00804792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b/>
                <w:sz w:val="22"/>
                <w:szCs w:val="22"/>
              </w:rPr>
              <w:br w:type="page"/>
              <w:t>Код: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4156CCF7" w14:textId="77777777" w:rsidR="00804792" w:rsidRPr="00797AB8" w:rsidRDefault="00804792" w:rsidP="00804792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b/>
                <w:sz w:val="22"/>
                <w:szCs w:val="22"/>
              </w:rPr>
              <w:t>Тема: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020628" w14:textId="77777777" w:rsidR="00804792" w:rsidRPr="00797AB8" w:rsidRDefault="00804792" w:rsidP="00804792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b/>
                <w:sz w:val="22"/>
                <w:szCs w:val="22"/>
              </w:rPr>
              <w:t>Ръководител: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B311FB" w14:textId="77777777" w:rsidR="00804792" w:rsidRPr="00797AB8" w:rsidRDefault="00804792" w:rsidP="00804792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b/>
                <w:sz w:val="22"/>
                <w:szCs w:val="22"/>
              </w:rPr>
              <w:t>Финансиране:</w:t>
            </w:r>
          </w:p>
        </w:tc>
      </w:tr>
      <w:tr w:rsidR="00804792" w:rsidRPr="00797AB8" w14:paraId="4C2B02C1" w14:textId="77777777" w:rsidTr="00804792">
        <w:trPr>
          <w:trHeight w:val="79"/>
        </w:trPr>
        <w:tc>
          <w:tcPr>
            <w:tcW w:w="1499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9BCD98" w14:textId="77777777" w:rsidR="00804792" w:rsidRPr="00797AB8" w:rsidRDefault="0085267F" w:rsidP="00804792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b/>
                <w:sz w:val="22"/>
                <w:szCs w:val="22"/>
              </w:rPr>
              <w:t>ЕЛЕКТРОТЕХНИЧЕСКИ ФАКУЛТЕТ</w:t>
            </w:r>
          </w:p>
        </w:tc>
      </w:tr>
      <w:tr w:rsidR="00804792" w:rsidRPr="00797AB8" w14:paraId="195CD0FE" w14:textId="77777777" w:rsidTr="00804792">
        <w:trPr>
          <w:trHeight w:val="404"/>
        </w:trPr>
        <w:tc>
          <w:tcPr>
            <w:tcW w:w="1008" w:type="dxa"/>
            <w:gridSpan w:val="2"/>
            <w:shd w:val="clear" w:color="auto" w:fill="auto"/>
            <w:vAlign w:val="center"/>
          </w:tcPr>
          <w:p w14:paraId="29158B58" w14:textId="77777777" w:rsidR="00804792" w:rsidRPr="00797AB8" w:rsidRDefault="00380266" w:rsidP="00804792">
            <w:pPr>
              <w:jc w:val="center"/>
              <w:rPr>
                <w:sz w:val="22"/>
                <w:szCs w:val="22"/>
              </w:rPr>
            </w:pPr>
            <w:r w:rsidRPr="00797AB8">
              <w:rPr>
                <w:sz w:val="22"/>
                <w:szCs w:val="22"/>
              </w:rPr>
              <w:t>НФ1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3A8F71A8" w14:textId="4764C64D" w:rsidR="00804792" w:rsidRPr="00797AB8" w:rsidRDefault="00923A39" w:rsidP="00923A39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Осемнадесета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EC6E29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>еждународ</w:t>
            </w:r>
            <w:proofErr w:type="spellEnd"/>
            <w:r>
              <w:rPr>
                <w:sz w:val="22"/>
                <w:szCs w:val="22"/>
              </w:rPr>
              <w:t>на</w:t>
            </w:r>
            <w:r w:rsidR="00EC6E29" w:rsidRPr="00EC6E2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конференция</w:t>
            </w:r>
            <w:r w:rsidR="00EC6E29" w:rsidRPr="00EC6E29">
              <w:rPr>
                <w:sz w:val="22"/>
                <w:szCs w:val="22"/>
                <w:lang w:val="ru-RU"/>
              </w:rPr>
              <w:t xml:space="preserve"> по </w:t>
            </w:r>
            <w:proofErr w:type="spellStart"/>
            <w:r>
              <w:rPr>
                <w:sz w:val="22"/>
                <w:szCs w:val="22"/>
                <w:lang w:val="ru-RU"/>
              </w:rPr>
              <w:t>електрически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машини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задвижвания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ru-RU"/>
              </w:rPr>
              <w:t>енергийни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системи</w:t>
            </w:r>
            <w:proofErr w:type="spellEnd"/>
            <w:r w:rsidR="00EC6E29" w:rsidRPr="00EC6E29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EC6E29" w:rsidRPr="00EC6E29">
              <w:rPr>
                <w:sz w:val="22"/>
                <w:szCs w:val="22"/>
                <w:lang w:val="ru-RU"/>
              </w:rPr>
              <w:t>–</w:t>
            </w:r>
            <w:r>
              <w:rPr>
                <w:sz w:val="22"/>
                <w:szCs w:val="22"/>
                <w:lang w:val="ru-RU"/>
              </w:rPr>
              <w:t>Е</w:t>
            </w:r>
            <w:proofErr w:type="gramEnd"/>
            <w:r>
              <w:rPr>
                <w:sz w:val="22"/>
                <w:szCs w:val="22"/>
                <w:lang w:val="ru-RU"/>
              </w:rPr>
              <w:t>ЛМА 2023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C0806D6" w14:textId="2BAB0F3C" w:rsidR="00804792" w:rsidRPr="00797AB8" w:rsidRDefault="00146713" w:rsidP="001467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</w:t>
            </w:r>
            <w:r w:rsidR="0085267F" w:rsidRPr="00797AB8">
              <w:rPr>
                <w:sz w:val="22"/>
                <w:szCs w:val="22"/>
              </w:rPr>
              <w:t xml:space="preserve"> д-р инж. </w:t>
            </w:r>
            <w:proofErr w:type="spellStart"/>
            <w:r w:rsidR="0085267F" w:rsidRPr="00797AB8">
              <w:rPr>
                <w:sz w:val="22"/>
                <w:szCs w:val="22"/>
              </w:rPr>
              <w:t>Бохос</w:t>
            </w:r>
            <w:proofErr w:type="spellEnd"/>
            <w:r w:rsidR="0085267F" w:rsidRPr="00797AB8">
              <w:rPr>
                <w:sz w:val="22"/>
                <w:szCs w:val="22"/>
              </w:rPr>
              <w:t xml:space="preserve"> </w:t>
            </w:r>
            <w:proofErr w:type="spellStart"/>
            <w:r w:rsidR="0085267F" w:rsidRPr="00797AB8">
              <w:rPr>
                <w:sz w:val="22"/>
                <w:szCs w:val="22"/>
              </w:rPr>
              <w:t>Рупен</w:t>
            </w:r>
            <w:proofErr w:type="spellEnd"/>
            <w:r w:rsidR="0085267F" w:rsidRPr="00797AB8">
              <w:rPr>
                <w:sz w:val="22"/>
                <w:szCs w:val="22"/>
              </w:rPr>
              <w:t xml:space="preserve"> </w:t>
            </w:r>
            <w:proofErr w:type="spellStart"/>
            <w:r w:rsidR="0085267F" w:rsidRPr="00797AB8">
              <w:rPr>
                <w:sz w:val="22"/>
                <w:szCs w:val="22"/>
              </w:rPr>
              <w:t>Апрахамян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AFA30" w14:textId="5DA56841" w:rsidR="00804792" w:rsidRPr="00797AB8" w:rsidRDefault="00923A39" w:rsidP="001A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5267F" w:rsidRPr="00797AB8">
              <w:rPr>
                <w:sz w:val="22"/>
                <w:szCs w:val="22"/>
              </w:rPr>
              <w:t> 000 лв.</w:t>
            </w:r>
          </w:p>
        </w:tc>
      </w:tr>
      <w:tr w:rsidR="00923A39" w:rsidRPr="00797AB8" w14:paraId="47AD0323" w14:textId="77777777" w:rsidTr="00804792">
        <w:trPr>
          <w:trHeight w:val="404"/>
        </w:trPr>
        <w:tc>
          <w:tcPr>
            <w:tcW w:w="1008" w:type="dxa"/>
            <w:gridSpan w:val="2"/>
            <w:shd w:val="clear" w:color="auto" w:fill="auto"/>
            <w:vAlign w:val="center"/>
          </w:tcPr>
          <w:p w14:paraId="54F4B6CE" w14:textId="7E16BB5C" w:rsidR="00923A39" w:rsidRPr="00797AB8" w:rsidRDefault="00923A39" w:rsidP="00804792">
            <w:pPr>
              <w:jc w:val="center"/>
              <w:rPr>
                <w:sz w:val="22"/>
                <w:szCs w:val="22"/>
              </w:rPr>
            </w:pPr>
            <w:r w:rsidRPr="00797AB8">
              <w:rPr>
                <w:sz w:val="22"/>
                <w:szCs w:val="22"/>
              </w:rPr>
              <w:t>НФ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4B15D015" w14:textId="0BA0E23F" w:rsidR="00923A39" w:rsidRPr="00923A39" w:rsidRDefault="00923A39" w:rsidP="00EC6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Пета научно-практическа конференция с международно участие „Социална работа, мениджмънт и социално развитие: Съвременни предизвикателства, перспективи и иновативни практики“2023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EDC87E7" w14:textId="51799083" w:rsidR="00923A39" w:rsidRDefault="00923A39" w:rsidP="001467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д-р Ирина Тодорова </w:t>
            </w:r>
            <w:proofErr w:type="spellStart"/>
            <w:r>
              <w:rPr>
                <w:sz w:val="22"/>
                <w:szCs w:val="22"/>
              </w:rPr>
              <w:t>Тодорова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66D55" w14:textId="25BBA1BC" w:rsidR="00923A39" w:rsidRPr="00797AB8" w:rsidRDefault="00923A39" w:rsidP="001A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 лв.</w:t>
            </w:r>
          </w:p>
        </w:tc>
      </w:tr>
      <w:tr w:rsidR="00804792" w:rsidRPr="00797AB8" w14:paraId="1D6649B5" w14:textId="77777777" w:rsidTr="00804792">
        <w:tc>
          <w:tcPr>
            <w:tcW w:w="14992" w:type="dxa"/>
            <w:gridSpan w:val="5"/>
            <w:shd w:val="clear" w:color="auto" w:fill="CCCCCC"/>
          </w:tcPr>
          <w:p w14:paraId="63004BBC" w14:textId="77777777" w:rsidR="00804792" w:rsidRPr="00797AB8" w:rsidRDefault="0051528E" w:rsidP="001A7EA0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b/>
                <w:sz w:val="22"/>
                <w:szCs w:val="22"/>
              </w:rPr>
              <w:t>ФАКУЛТЕТ ПО ИЗЧИСЛИТЕЛНА ТЕХНИКА И АВТОМАТИЗАЦИЯ</w:t>
            </w:r>
          </w:p>
        </w:tc>
      </w:tr>
      <w:tr w:rsidR="00E629A1" w:rsidRPr="00797AB8" w14:paraId="79710E6F" w14:textId="77777777" w:rsidTr="00804792">
        <w:trPr>
          <w:trHeight w:val="404"/>
        </w:trPr>
        <w:tc>
          <w:tcPr>
            <w:tcW w:w="1008" w:type="dxa"/>
            <w:gridSpan w:val="2"/>
            <w:shd w:val="clear" w:color="auto" w:fill="auto"/>
            <w:vAlign w:val="center"/>
          </w:tcPr>
          <w:p w14:paraId="3AFC0C62" w14:textId="2671A902" w:rsidR="00E629A1" w:rsidRPr="00913DF2" w:rsidRDefault="00797AB8" w:rsidP="00804792">
            <w:pPr>
              <w:jc w:val="center"/>
              <w:rPr>
                <w:sz w:val="22"/>
                <w:szCs w:val="22"/>
                <w:lang w:val="en-US"/>
              </w:rPr>
            </w:pPr>
            <w:r w:rsidRPr="00797AB8">
              <w:rPr>
                <w:sz w:val="22"/>
                <w:szCs w:val="22"/>
              </w:rPr>
              <w:t>НФ</w:t>
            </w:r>
            <w:r w:rsidR="00913DF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7273D986" w14:textId="09BDF43D" w:rsidR="00E629A1" w:rsidRPr="00797AB8" w:rsidRDefault="002E20C6" w:rsidP="002E20C6">
            <w:pPr>
              <w:jc w:val="both"/>
            </w:pPr>
            <w:r w:rsidRPr="00797AB8">
              <w:rPr>
                <w:lang w:val="en-US"/>
              </w:rPr>
              <w:t>IEEE</w:t>
            </w:r>
            <w:r w:rsidRPr="00797AB8">
              <w:rPr>
                <w:lang w:val="ru-RU"/>
              </w:rPr>
              <w:t xml:space="preserve"> </w:t>
            </w:r>
            <w:r w:rsidR="00E629A1" w:rsidRPr="00797AB8">
              <w:t>Международна научна конференция  „Автоматика и информатика’202</w:t>
            </w:r>
            <w:r w:rsidR="00923A39">
              <w:rPr>
                <w:lang w:val="ru-RU"/>
              </w:rPr>
              <w:t>3</w:t>
            </w:r>
            <w:r w:rsidRPr="00797AB8">
              <w:t xml:space="preserve"> (ICAI’2</w:t>
            </w:r>
            <w:r w:rsidR="00923A39">
              <w:rPr>
                <w:lang w:val="ru-RU"/>
              </w:rPr>
              <w:t>3</w:t>
            </w:r>
            <w:r w:rsidR="00E629A1" w:rsidRPr="00797AB8">
              <w:t>)“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6CE649" w14:textId="77777777" w:rsidR="00E629A1" w:rsidRPr="00797AB8" w:rsidRDefault="00E629A1" w:rsidP="00804792">
            <w:pPr>
              <w:rPr>
                <w:sz w:val="22"/>
                <w:szCs w:val="22"/>
                <w:lang w:val="ru-RU"/>
              </w:rPr>
            </w:pPr>
            <w:r w:rsidRPr="00797AB8">
              <w:rPr>
                <w:sz w:val="22"/>
                <w:szCs w:val="22"/>
              </w:rPr>
              <w:t xml:space="preserve">доц. д-р инж. Никола </w:t>
            </w:r>
            <w:r w:rsidR="006A6518" w:rsidRPr="00797AB8">
              <w:rPr>
                <w:sz w:val="22"/>
                <w:szCs w:val="22"/>
              </w:rPr>
              <w:t xml:space="preserve">Николаев </w:t>
            </w:r>
            <w:r w:rsidRPr="00797AB8">
              <w:rPr>
                <w:sz w:val="22"/>
                <w:szCs w:val="22"/>
              </w:rPr>
              <w:t>Николов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B5B0F" w14:textId="77777777" w:rsidR="00E629A1" w:rsidRPr="00797AB8" w:rsidRDefault="00E629A1" w:rsidP="001A7EA0">
            <w:pPr>
              <w:jc w:val="center"/>
              <w:rPr>
                <w:sz w:val="22"/>
                <w:szCs w:val="22"/>
              </w:rPr>
            </w:pPr>
            <w:r w:rsidRPr="00797AB8">
              <w:rPr>
                <w:sz w:val="22"/>
                <w:szCs w:val="22"/>
                <w:lang w:val="en-US"/>
              </w:rPr>
              <w:t xml:space="preserve">1 000 </w:t>
            </w:r>
            <w:r w:rsidRPr="00797AB8">
              <w:rPr>
                <w:sz w:val="22"/>
                <w:szCs w:val="22"/>
              </w:rPr>
              <w:t>лв.</w:t>
            </w:r>
          </w:p>
        </w:tc>
      </w:tr>
      <w:tr w:rsidR="00E629A1" w:rsidRPr="00797AB8" w14:paraId="25F1E7B5" w14:textId="77777777" w:rsidTr="00804792">
        <w:trPr>
          <w:trHeight w:val="404"/>
        </w:trPr>
        <w:tc>
          <w:tcPr>
            <w:tcW w:w="1008" w:type="dxa"/>
            <w:gridSpan w:val="2"/>
            <w:shd w:val="clear" w:color="auto" w:fill="auto"/>
            <w:vAlign w:val="center"/>
          </w:tcPr>
          <w:p w14:paraId="0143BD2D" w14:textId="0E099F78" w:rsidR="00E629A1" w:rsidRPr="00913DF2" w:rsidRDefault="00797AB8" w:rsidP="00E629A1">
            <w:pPr>
              <w:jc w:val="center"/>
              <w:rPr>
                <w:sz w:val="22"/>
                <w:szCs w:val="22"/>
                <w:lang w:val="en-US"/>
              </w:rPr>
            </w:pPr>
            <w:r w:rsidRPr="00797AB8">
              <w:rPr>
                <w:sz w:val="22"/>
                <w:szCs w:val="22"/>
              </w:rPr>
              <w:t>НФ</w:t>
            </w:r>
            <w:r w:rsidR="00913DF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1EBD1CC6" w14:textId="77777777" w:rsidR="00E629A1" w:rsidRPr="00797AB8" w:rsidRDefault="00E629A1" w:rsidP="00E629A1">
            <w:pPr>
              <w:jc w:val="both"/>
            </w:pPr>
            <w:r w:rsidRPr="00797AB8">
              <w:t>Научна учителска конференция „Клъстери и иновации в образованието”</w:t>
            </w:r>
          </w:p>
          <w:p w14:paraId="58059EF6" w14:textId="77777777" w:rsidR="00E629A1" w:rsidRPr="00797AB8" w:rsidRDefault="00E629A1" w:rsidP="00E629A1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AB03033" w14:textId="77777777" w:rsidR="00E629A1" w:rsidRPr="00923A39" w:rsidRDefault="00E629A1" w:rsidP="00326901">
            <w:pPr>
              <w:jc w:val="both"/>
              <w:rPr>
                <w:sz w:val="22"/>
                <w:szCs w:val="22"/>
                <w:lang w:val="ru-RU"/>
              </w:rPr>
            </w:pPr>
            <w:r w:rsidRPr="00797AB8">
              <w:rPr>
                <w:sz w:val="22"/>
                <w:szCs w:val="22"/>
                <w:lang w:val="ru-RU"/>
              </w:rPr>
              <w:t xml:space="preserve">доц. д-р </w:t>
            </w:r>
            <w:proofErr w:type="spellStart"/>
            <w:r w:rsidRPr="00797AB8">
              <w:rPr>
                <w:sz w:val="22"/>
                <w:szCs w:val="22"/>
                <w:lang w:val="ru-RU"/>
              </w:rPr>
              <w:t>Тодорка</w:t>
            </w:r>
            <w:proofErr w:type="spellEnd"/>
            <w:r w:rsidRPr="00797AB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7AB8">
              <w:rPr>
                <w:sz w:val="22"/>
                <w:szCs w:val="22"/>
                <w:lang w:val="ru-RU"/>
              </w:rPr>
              <w:t>Николова</w:t>
            </w:r>
            <w:proofErr w:type="spellEnd"/>
            <w:r w:rsidRPr="00797AB8">
              <w:rPr>
                <w:sz w:val="22"/>
                <w:szCs w:val="22"/>
                <w:lang w:val="ru-RU"/>
              </w:rPr>
              <w:t xml:space="preserve"> Георгиева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5FB2F" w14:textId="77777777" w:rsidR="00E629A1" w:rsidRPr="00797AB8" w:rsidRDefault="00E629A1" w:rsidP="00E629A1">
            <w:pPr>
              <w:jc w:val="center"/>
              <w:rPr>
                <w:sz w:val="22"/>
                <w:szCs w:val="22"/>
              </w:rPr>
            </w:pPr>
            <w:r w:rsidRPr="00797AB8">
              <w:rPr>
                <w:sz w:val="22"/>
                <w:szCs w:val="22"/>
              </w:rPr>
              <w:t xml:space="preserve">2 000 </w:t>
            </w:r>
            <w:proofErr w:type="spellStart"/>
            <w:r w:rsidRPr="00797AB8">
              <w:rPr>
                <w:sz w:val="22"/>
                <w:szCs w:val="22"/>
              </w:rPr>
              <w:t>лв</w:t>
            </w:r>
            <w:proofErr w:type="spellEnd"/>
          </w:p>
        </w:tc>
      </w:tr>
      <w:tr w:rsidR="00E629A1" w:rsidRPr="00797AB8" w14:paraId="20E7E61D" w14:textId="77777777" w:rsidTr="0051528E">
        <w:trPr>
          <w:trHeight w:val="404"/>
        </w:trPr>
        <w:tc>
          <w:tcPr>
            <w:tcW w:w="14992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C52D5FB" w14:textId="77777777" w:rsidR="00E629A1" w:rsidRPr="00797AB8" w:rsidRDefault="00E629A1" w:rsidP="00E629A1">
            <w:pPr>
              <w:jc w:val="center"/>
              <w:rPr>
                <w:b/>
                <w:sz w:val="22"/>
                <w:szCs w:val="22"/>
              </w:rPr>
            </w:pPr>
            <w:r w:rsidRPr="00797AB8">
              <w:rPr>
                <w:b/>
                <w:sz w:val="22"/>
                <w:szCs w:val="22"/>
              </w:rPr>
              <w:lastRenderedPageBreak/>
              <w:t>МАШИННО-ТЕХНОЛОГИЧЕН ФАКУЛТЕТ</w:t>
            </w:r>
          </w:p>
        </w:tc>
      </w:tr>
      <w:tr w:rsidR="00E629A1" w:rsidRPr="00797AB8" w14:paraId="0A16E6DD" w14:textId="77777777" w:rsidTr="00804792">
        <w:trPr>
          <w:trHeight w:val="404"/>
        </w:trPr>
        <w:tc>
          <w:tcPr>
            <w:tcW w:w="1008" w:type="dxa"/>
            <w:gridSpan w:val="2"/>
            <w:shd w:val="clear" w:color="auto" w:fill="auto"/>
            <w:vAlign w:val="center"/>
          </w:tcPr>
          <w:p w14:paraId="7B739789" w14:textId="1E3439C9" w:rsidR="00E629A1" w:rsidRPr="00AF2529" w:rsidRDefault="00797AB8" w:rsidP="00E629A1">
            <w:pPr>
              <w:jc w:val="center"/>
              <w:rPr>
                <w:sz w:val="22"/>
                <w:szCs w:val="22"/>
                <w:lang w:val="en-US"/>
              </w:rPr>
            </w:pPr>
            <w:r w:rsidRPr="00797AB8">
              <w:rPr>
                <w:sz w:val="22"/>
                <w:szCs w:val="22"/>
              </w:rPr>
              <w:t>НФ</w:t>
            </w:r>
            <w:r w:rsidR="00AF252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1C895B08" w14:textId="6FD0C83C" w:rsidR="00E629A1" w:rsidRPr="00797AB8" w:rsidRDefault="00E629A1" w:rsidP="00907B2A">
            <w:pPr>
              <w:rPr>
                <w:sz w:val="22"/>
                <w:szCs w:val="22"/>
                <w:lang w:val="ru-RU"/>
              </w:rPr>
            </w:pPr>
            <w:r w:rsidRPr="00797AB8">
              <w:rPr>
                <w:sz w:val="22"/>
                <w:szCs w:val="22"/>
                <w:lang w:val="ru-RU"/>
              </w:rPr>
              <w:t xml:space="preserve">„НТК с </w:t>
            </w:r>
            <w:proofErr w:type="spellStart"/>
            <w:r w:rsidRPr="00797AB8">
              <w:rPr>
                <w:sz w:val="22"/>
                <w:szCs w:val="22"/>
                <w:lang w:val="ru-RU"/>
              </w:rPr>
              <w:t>международно</w:t>
            </w:r>
            <w:proofErr w:type="spellEnd"/>
            <w:r w:rsidRPr="00797AB8">
              <w:rPr>
                <w:sz w:val="22"/>
                <w:szCs w:val="22"/>
                <w:lang w:val="ru-RU"/>
              </w:rPr>
              <w:t xml:space="preserve"> участие „ Транспорт, </w:t>
            </w:r>
            <w:proofErr w:type="spellStart"/>
            <w:r w:rsidRPr="00797AB8">
              <w:rPr>
                <w:sz w:val="22"/>
                <w:szCs w:val="22"/>
                <w:lang w:val="ru-RU"/>
              </w:rPr>
              <w:t>екология</w:t>
            </w:r>
            <w:proofErr w:type="spellEnd"/>
            <w:r w:rsidRPr="00797AB8">
              <w:rPr>
                <w:sz w:val="22"/>
                <w:szCs w:val="22"/>
                <w:lang w:val="ru-RU"/>
              </w:rPr>
              <w:t xml:space="preserve"> и ус</w:t>
            </w:r>
            <w:r w:rsidR="00215889" w:rsidRPr="00797AB8">
              <w:rPr>
                <w:sz w:val="22"/>
                <w:szCs w:val="22"/>
                <w:lang w:val="ru-RU"/>
              </w:rPr>
              <w:t>тойчиво развитие“ ЕКО Варна 202</w:t>
            </w:r>
            <w:r w:rsidR="00907B2A">
              <w:rPr>
                <w:sz w:val="22"/>
                <w:szCs w:val="22"/>
                <w:lang w:val="ru-RU"/>
              </w:rPr>
              <w:t>3</w:t>
            </w:r>
            <w:r w:rsidRPr="00797AB8">
              <w:rPr>
                <w:sz w:val="22"/>
                <w:szCs w:val="22"/>
                <w:lang w:val="ru-RU"/>
              </w:rPr>
              <w:t>”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7609E9" w14:textId="5CE5B93A" w:rsidR="00E629A1" w:rsidRPr="00797AB8" w:rsidRDefault="00907B2A" w:rsidP="00E629A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проф</w:t>
            </w:r>
            <w:r w:rsidR="00E629A1" w:rsidRPr="00797AB8">
              <w:rPr>
                <w:sz w:val="22"/>
                <w:szCs w:val="22"/>
              </w:rPr>
              <w:t>. д-р инж. Здравко Динчев Иванов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71ED7" w14:textId="77777777" w:rsidR="00E629A1" w:rsidRPr="00797AB8" w:rsidRDefault="00215889" w:rsidP="00E629A1">
            <w:pPr>
              <w:jc w:val="center"/>
              <w:rPr>
                <w:sz w:val="22"/>
                <w:szCs w:val="22"/>
              </w:rPr>
            </w:pPr>
            <w:r w:rsidRPr="00797AB8">
              <w:rPr>
                <w:sz w:val="22"/>
                <w:szCs w:val="22"/>
                <w:lang w:val="en-US"/>
              </w:rPr>
              <w:t>4</w:t>
            </w:r>
            <w:r w:rsidR="00E629A1" w:rsidRPr="00797AB8">
              <w:rPr>
                <w:sz w:val="22"/>
                <w:szCs w:val="22"/>
                <w:lang w:val="en-US"/>
              </w:rPr>
              <w:t xml:space="preserve"> 000 </w:t>
            </w:r>
            <w:r w:rsidR="00E629A1" w:rsidRPr="00797AB8">
              <w:rPr>
                <w:sz w:val="22"/>
                <w:szCs w:val="22"/>
              </w:rPr>
              <w:t>лв.</w:t>
            </w:r>
          </w:p>
        </w:tc>
      </w:tr>
      <w:tr w:rsidR="00146713" w:rsidRPr="001A7EA0" w14:paraId="71D03AB8" w14:textId="77777777" w:rsidTr="00146713">
        <w:trPr>
          <w:trHeight w:val="404"/>
        </w:trPr>
        <w:tc>
          <w:tcPr>
            <w:tcW w:w="14992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EB595E" w14:textId="2EDA4B1A" w:rsidR="00146713" w:rsidRPr="00146713" w:rsidRDefault="00146713" w:rsidP="00146713">
            <w:pPr>
              <w:jc w:val="center"/>
              <w:rPr>
                <w:b/>
                <w:bCs/>
              </w:rPr>
            </w:pPr>
            <w:r w:rsidRPr="00146713">
              <w:rPr>
                <w:b/>
                <w:bCs/>
              </w:rPr>
              <w:t>СЕКТОР ВЪТРЕШНИ КОНКУРСИ</w:t>
            </w:r>
          </w:p>
        </w:tc>
      </w:tr>
      <w:tr w:rsidR="003C337F" w:rsidRPr="001A7EA0" w14:paraId="0DD47C02" w14:textId="77777777" w:rsidTr="005C2F5D">
        <w:trPr>
          <w:trHeight w:val="40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E2140" w14:textId="2AC785D8" w:rsidR="003C337F" w:rsidRPr="00907B2A" w:rsidRDefault="00907B2A" w:rsidP="003C33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НФ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D2E572A" w14:textId="1D0CDBF7" w:rsidR="003C337F" w:rsidRPr="003C337F" w:rsidRDefault="003C337F" w:rsidP="003C337F">
            <w:pPr>
              <w:jc w:val="both"/>
              <w:rPr>
                <w:sz w:val="20"/>
                <w:szCs w:val="20"/>
                <w:lang w:val="ru-RU"/>
              </w:rPr>
            </w:pPr>
            <w:r w:rsidRPr="009A5D3E">
              <w:rPr>
                <w:sz w:val="22"/>
                <w:szCs w:val="22"/>
              </w:rPr>
              <w:t>Месец на науката на СУ-Варна, заключителна конференция „Науката в служба на обществото“ Секция „Технически науки“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D2A19B" w14:textId="67021B36" w:rsidR="003C337F" w:rsidRPr="009A5D3E" w:rsidRDefault="003C337F" w:rsidP="003C337F">
            <w:pPr>
              <w:jc w:val="both"/>
              <w:rPr>
                <w:sz w:val="22"/>
                <w:szCs w:val="22"/>
              </w:rPr>
            </w:pPr>
            <w:r w:rsidRPr="009A5D3E">
              <w:rPr>
                <w:sz w:val="22"/>
                <w:szCs w:val="22"/>
              </w:rPr>
              <w:t>доц. д-р</w:t>
            </w:r>
            <w:r w:rsidR="009A5D3E" w:rsidRPr="00923A39">
              <w:rPr>
                <w:sz w:val="22"/>
                <w:szCs w:val="22"/>
                <w:lang w:val="ru-RU"/>
              </w:rPr>
              <w:t xml:space="preserve"> </w:t>
            </w:r>
            <w:r w:rsidR="009A5D3E" w:rsidRPr="00146713">
              <w:rPr>
                <w:sz w:val="22"/>
                <w:szCs w:val="22"/>
              </w:rPr>
              <w:t xml:space="preserve">инж. </w:t>
            </w:r>
            <w:r w:rsidRPr="009A5D3E">
              <w:rPr>
                <w:sz w:val="22"/>
                <w:szCs w:val="22"/>
              </w:rPr>
              <w:t xml:space="preserve"> Иван Василев Иванов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8E6564" w14:textId="1BE55541" w:rsidR="003C337F" w:rsidRPr="009A5D3E" w:rsidRDefault="003C337F" w:rsidP="003C337F">
            <w:pPr>
              <w:jc w:val="center"/>
              <w:rPr>
                <w:sz w:val="22"/>
                <w:szCs w:val="22"/>
                <w:lang w:val="en-US"/>
              </w:rPr>
            </w:pPr>
            <w:r w:rsidRPr="009A5D3E">
              <w:rPr>
                <w:sz w:val="22"/>
                <w:szCs w:val="22"/>
              </w:rPr>
              <w:t>1 000 лв.</w:t>
            </w:r>
          </w:p>
        </w:tc>
      </w:tr>
      <w:tr w:rsidR="003C337F" w:rsidRPr="001A7EA0" w14:paraId="1F038EE6" w14:textId="77777777" w:rsidTr="00E629A1">
        <w:trPr>
          <w:trHeight w:val="404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F913F" w14:textId="72232353" w:rsidR="003C337F" w:rsidRPr="00146713" w:rsidRDefault="00907B2A" w:rsidP="003C3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ФМН-2023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419F8" w14:textId="6AF52377" w:rsidR="003C337F" w:rsidRPr="00146713" w:rsidRDefault="00907B2A" w:rsidP="003C33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Месец на науката  2023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51125" w14:textId="3B510E38" w:rsidR="003C337F" w:rsidRPr="00146713" w:rsidRDefault="003C337F" w:rsidP="003C337F">
            <w:pPr>
              <w:jc w:val="both"/>
              <w:rPr>
                <w:sz w:val="22"/>
                <w:szCs w:val="22"/>
              </w:rPr>
            </w:pPr>
            <w:r w:rsidRPr="00146713">
              <w:rPr>
                <w:sz w:val="22"/>
                <w:szCs w:val="22"/>
              </w:rPr>
              <w:t>доц. д-р инж. Иван Василев Иванов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F67F2" w14:textId="2F9B5BC0" w:rsidR="003C337F" w:rsidRPr="00146713" w:rsidRDefault="003C337F" w:rsidP="003C337F">
            <w:pPr>
              <w:jc w:val="center"/>
              <w:rPr>
                <w:sz w:val="22"/>
                <w:szCs w:val="22"/>
              </w:rPr>
            </w:pPr>
            <w:r w:rsidRPr="00146713">
              <w:rPr>
                <w:sz w:val="22"/>
                <w:szCs w:val="22"/>
              </w:rPr>
              <w:t>3 000 лв.</w:t>
            </w:r>
          </w:p>
        </w:tc>
      </w:tr>
    </w:tbl>
    <w:p w14:paraId="761639B6" w14:textId="77777777" w:rsidR="00F7153B" w:rsidRDefault="00F7153B" w:rsidP="00F7153B">
      <w:pPr>
        <w:ind w:left="7788" w:firstLine="708"/>
        <w:rPr>
          <w:sz w:val="22"/>
          <w:szCs w:val="22"/>
        </w:rPr>
      </w:pPr>
    </w:p>
    <w:p w14:paraId="4DB0F972" w14:textId="77777777" w:rsidR="00215E10" w:rsidRPr="001A7EA0" w:rsidRDefault="00215E10" w:rsidP="00F7153B">
      <w:pPr>
        <w:ind w:left="7788" w:firstLine="708"/>
        <w:rPr>
          <w:sz w:val="22"/>
          <w:szCs w:val="22"/>
        </w:rPr>
      </w:pPr>
    </w:p>
    <w:p w14:paraId="195E6DD9" w14:textId="77777777" w:rsidR="00F7153B" w:rsidRPr="001A7EA0" w:rsidRDefault="001A7EA0" w:rsidP="00F7153B">
      <w:pPr>
        <w:ind w:left="7788" w:firstLine="708"/>
        <w:rPr>
          <w:sz w:val="22"/>
          <w:szCs w:val="22"/>
        </w:rPr>
      </w:pPr>
      <w:r w:rsidRPr="001A7EA0">
        <w:rPr>
          <w:sz w:val="22"/>
          <w:szCs w:val="22"/>
        </w:rPr>
        <w:t>Зам. ректор Н</w:t>
      </w:r>
      <w:r w:rsidR="00F7153B" w:rsidRPr="001A7EA0">
        <w:rPr>
          <w:sz w:val="22"/>
          <w:szCs w:val="22"/>
        </w:rPr>
        <w:t>Д:</w:t>
      </w:r>
    </w:p>
    <w:p w14:paraId="56A8D2BB" w14:textId="77777777" w:rsidR="00F7153B" w:rsidRPr="001A7EA0" w:rsidRDefault="009D0CBC" w:rsidP="00F7153B">
      <w:pPr>
        <w:ind w:left="9912" w:firstLine="708"/>
        <w:rPr>
          <w:sz w:val="22"/>
          <w:szCs w:val="22"/>
        </w:rPr>
      </w:pPr>
      <w:r w:rsidRPr="001A7EA0">
        <w:rPr>
          <w:sz w:val="22"/>
          <w:szCs w:val="22"/>
        </w:rPr>
        <w:t>/проф</w:t>
      </w:r>
      <w:r w:rsidR="00F7153B" w:rsidRPr="001A7EA0">
        <w:rPr>
          <w:sz w:val="22"/>
          <w:szCs w:val="22"/>
        </w:rPr>
        <w:t xml:space="preserve">. д-р инж. </w:t>
      </w:r>
      <w:r w:rsidRPr="001A7EA0">
        <w:rPr>
          <w:sz w:val="22"/>
          <w:szCs w:val="22"/>
        </w:rPr>
        <w:t>Т. Ганчев</w:t>
      </w:r>
      <w:r w:rsidR="00F7153B" w:rsidRPr="001A7EA0">
        <w:rPr>
          <w:sz w:val="22"/>
          <w:szCs w:val="22"/>
        </w:rPr>
        <w:t>/</w:t>
      </w:r>
    </w:p>
    <w:sectPr w:rsidR="00F7153B" w:rsidRPr="001A7EA0" w:rsidSect="006044F3">
      <w:footerReference w:type="default" r:id="rId9"/>
      <w:pgSz w:w="16838" w:h="11906" w:orient="landscape"/>
      <w:pgMar w:top="127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DE10C" w14:textId="77777777" w:rsidR="00D026CD" w:rsidRDefault="00D026CD" w:rsidP="00F7153B">
      <w:r>
        <w:separator/>
      </w:r>
    </w:p>
  </w:endnote>
  <w:endnote w:type="continuationSeparator" w:id="0">
    <w:p w14:paraId="5ADB96A3" w14:textId="77777777" w:rsidR="00D026CD" w:rsidRDefault="00D026CD" w:rsidP="00F7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912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89D6E" w14:textId="77777777" w:rsidR="00215E10" w:rsidRDefault="00215E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2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4C7C19" w14:textId="77777777" w:rsidR="00F7153B" w:rsidRDefault="00F71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6E5CC" w14:textId="77777777" w:rsidR="00D026CD" w:rsidRDefault="00D026CD" w:rsidP="00F7153B">
      <w:r>
        <w:separator/>
      </w:r>
    </w:p>
  </w:footnote>
  <w:footnote w:type="continuationSeparator" w:id="0">
    <w:p w14:paraId="53ACA8AB" w14:textId="77777777" w:rsidR="00D026CD" w:rsidRDefault="00D026CD" w:rsidP="00F7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C62"/>
    <w:multiLevelType w:val="hybridMultilevel"/>
    <w:tmpl w:val="98020D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44E7"/>
    <w:multiLevelType w:val="hybridMultilevel"/>
    <w:tmpl w:val="94725424"/>
    <w:lvl w:ilvl="0" w:tplc="E78C777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002E0F"/>
    <w:multiLevelType w:val="hybridMultilevel"/>
    <w:tmpl w:val="AA2CFE96"/>
    <w:lvl w:ilvl="0" w:tplc="1B061F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CA"/>
    <w:rsid w:val="0002553D"/>
    <w:rsid w:val="00027D5C"/>
    <w:rsid w:val="00041D30"/>
    <w:rsid w:val="00073792"/>
    <w:rsid w:val="000C1B0F"/>
    <w:rsid w:val="00136D3E"/>
    <w:rsid w:val="00146713"/>
    <w:rsid w:val="001548A5"/>
    <w:rsid w:val="00187F17"/>
    <w:rsid w:val="00192AAD"/>
    <w:rsid w:val="001A7EA0"/>
    <w:rsid w:val="001B6DE1"/>
    <w:rsid w:val="001C1897"/>
    <w:rsid w:val="001E5FC7"/>
    <w:rsid w:val="00215889"/>
    <w:rsid w:val="00215E10"/>
    <w:rsid w:val="00286028"/>
    <w:rsid w:val="002C0D4E"/>
    <w:rsid w:val="002C553B"/>
    <w:rsid w:val="002D61CA"/>
    <w:rsid w:val="002E20C6"/>
    <w:rsid w:val="00313E1D"/>
    <w:rsid w:val="003225AC"/>
    <w:rsid w:val="00323D56"/>
    <w:rsid w:val="00326901"/>
    <w:rsid w:val="00380266"/>
    <w:rsid w:val="003C337F"/>
    <w:rsid w:val="00427786"/>
    <w:rsid w:val="0049374E"/>
    <w:rsid w:val="00502BDB"/>
    <w:rsid w:val="00512690"/>
    <w:rsid w:val="0051528E"/>
    <w:rsid w:val="00551EC4"/>
    <w:rsid w:val="00581945"/>
    <w:rsid w:val="005B444D"/>
    <w:rsid w:val="006044F3"/>
    <w:rsid w:val="00607402"/>
    <w:rsid w:val="00620807"/>
    <w:rsid w:val="00654475"/>
    <w:rsid w:val="00670224"/>
    <w:rsid w:val="006A6518"/>
    <w:rsid w:val="006F2AD8"/>
    <w:rsid w:val="00721B20"/>
    <w:rsid w:val="0073260C"/>
    <w:rsid w:val="00736B6E"/>
    <w:rsid w:val="00752A3F"/>
    <w:rsid w:val="00773520"/>
    <w:rsid w:val="00773AD6"/>
    <w:rsid w:val="00775EAE"/>
    <w:rsid w:val="0079581C"/>
    <w:rsid w:val="00797AB8"/>
    <w:rsid w:val="00804792"/>
    <w:rsid w:val="0085267F"/>
    <w:rsid w:val="00861CD0"/>
    <w:rsid w:val="00870ECA"/>
    <w:rsid w:val="00893014"/>
    <w:rsid w:val="008B540D"/>
    <w:rsid w:val="00902D4D"/>
    <w:rsid w:val="00907B2A"/>
    <w:rsid w:val="00913DF2"/>
    <w:rsid w:val="00923A39"/>
    <w:rsid w:val="009502C3"/>
    <w:rsid w:val="00993614"/>
    <w:rsid w:val="009A5D3E"/>
    <w:rsid w:val="009D0CBC"/>
    <w:rsid w:val="009E6F2D"/>
    <w:rsid w:val="00A2125F"/>
    <w:rsid w:val="00A6275B"/>
    <w:rsid w:val="00A70BA5"/>
    <w:rsid w:val="00AB0940"/>
    <w:rsid w:val="00AB3CBE"/>
    <w:rsid w:val="00AC46D7"/>
    <w:rsid w:val="00AF2529"/>
    <w:rsid w:val="00B121BE"/>
    <w:rsid w:val="00B178E3"/>
    <w:rsid w:val="00B2187A"/>
    <w:rsid w:val="00B27D51"/>
    <w:rsid w:val="00B3456B"/>
    <w:rsid w:val="00B428E7"/>
    <w:rsid w:val="00B45DEC"/>
    <w:rsid w:val="00B45FB9"/>
    <w:rsid w:val="00B67226"/>
    <w:rsid w:val="00B7195B"/>
    <w:rsid w:val="00B84CD3"/>
    <w:rsid w:val="00BA1B47"/>
    <w:rsid w:val="00BD02A4"/>
    <w:rsid w:val="00C60BA5"/>
    <w:rsid w:val="00C64200"/>
    <w:rsid w:val="00C77ACE"/>
    <w:rsid w:val="00CF04B5"/>
    <w:rsid w:val="00D026CD"/>
    <w:rsid w:val="00D048F9"/>
    <w:rsid w:val="00D87174"/>
    <w:rsid w:val="00DC1E44"/>
    <w:rsid w:val="00DC5234"/>
    <w:rsid w:val="00DD57C3"/>
    <w:rsid w:val="00E35483"/>
    <w:rsid w:val="00E47C0F"/>
    <w:rsid w:val="00E629A1"/>
    <w:rsid w:val="00EA42A6"/>
    <w:rsid w:val="00EC6E29"/>
    <w:rsid w:val="00EE1952"/>
    <w:rsid w:val="00F3106C"/>
    <w:rsid w:val="00F43CDC"/>
    <w:rsid w:val="00F7153B"/>
    <w:rsid w:val="00F84D8A"/>
    <w:rsid w:val="00F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B9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B5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nhideWhenUsed/>
    <w:rsid w:val="002C0D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0D4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715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53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B5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nhideWhenUsed/>
    <w:rsid w:val="002C0D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0D4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715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53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3FCD-6C4F-4FDD-9759-4DF8F93D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2023-04-28T11:29:00Z</cp:lastPrinted>
  <dcterms:created xsi:type="dcterms:W3CDTF">2023-04-28T11:04:00Z</dcterms:created>
  <dcterms:modified xsi:type="dcterms:W3CDTF">2023-05-03T06:30:00Z</dcterms:modified>
</cp:coreProperties>
</file>