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04" w:rsidRPr="00226738" w:rsidRDefault="00794204" w:rsidP="00EC01AD">
      <w:pPr>
        <w:pStyle w:val="30"/>
        <w:shd w:val="clear" w:color="auto" w:fill="auto"/>
        <w:spacing w:after="0" w:line="240" w:lineRule="auto"/>
        <w:rPr>
          <w:rStyle w:val="3"/>
          <w:b/>
          <w:color w:val="000000"/>
          <w:sz w:val="24"/>
          <w:szCs w:val="24"/>
        </w:rPr>
      </w:pPr>
      <w:r w:rsidRPr="00226738">
        <w:rPr>
          <w:rStyle w:val="3"/>
          <w:b/>
          <w:sz w:val="24"/>
          <w:szCs w:val="24"/>
        </w:rPr>
        <w:t>X</w:t>
      </w:r>
      <w:r w:rsidR="008174FC" w:rsidRPr="00226738">
        <w:rPr>
          <w:rStyle w:val="3"/>
          <w:b/>
          <w:sz w:val="24"/>
          <w:szCs w:val="24"/>
        </w:rPr>
        <w:t>I</w:t>
      </w:r>
      <w:r w:rsidRPr="00226738">
        <w:rPr>
          <w:rStyle w:val="3"/>
          <w:b/>
          <w:sz w:val="24"/>
          <w:szCs w:val="24"/>
        </w:rPr>
        <w:t>II М</w:t>
      </w:r>
      <w:r w:rsidRPr="00226738">
        <w:rPr>
          <w:rStyle w:val="3"/>
          <w:b/>
          <w:color w:val="000000"/>
          <w:sz w:val="24"/>
          <w:szCs w:val="24"/>
        </w:rPr>
        <w:t>еждународная конференция</w:t>
      </w:r>
    </w:p>
    <w:p w:rsidR="00794204" w:rsidRPr="00226738" w:rsidRDefault="00794204" w:rsidP="00EC01AD">
      <w:pPr>
        <w:pStyle w:val="30"/>
        <w:shd w:val="clear" w:color="auto" w:fill="auto"/>
        <w:spacing w:after="0" w:line="240" w:lineRule="auto"/>
        <w:rPr>
          <w:rStyle w:val="3"/>
          <w:b/>
          <w:color w:val="000000"/>
          <w:sz w:val="24"/>
          <w:szCs w:val="24"/>
        </w:rPr>
      </w:pPr>
      <w:r w:rsidRPr="00226738">
        <w:rPr>
          <w:rStyle w:val="3"/>
          <w:b/>
          <w:color w:val="000000"/>
          <w:sz w:val="24"/>
          <w:szCs w:val="24"/>
        </w:rPr>
        <w:t>«Стратегия качества</w:t>
      </w:r>
    </w:p>
    <w:p w:rsidR="00794204" w:rsidRPr="00226738" w:rsidRDefault="00794204" w:rsidP="00EC01AD">
      <w:pPr>
        <w:pStyle w:val="30"/>
        <w:shd w:val="clear" w:color="auto" w:fill="auto"/>
        <w:spacing w:after="0" w:line="240" w:lineRule="auto"/>
        <w:rPr>
          <w:rStyle w:val="3"/>
          <w:color w:val="000000"/>
          <w:sz w:val="24"/>
          <w:szCs w:val="24"/>
        </w:rPr>
      </w:pPr>
      <w:r w:rsidRPr="00226738">
        <w:rPr>
          <w:rStyle w:val="3"/>
          <w:b/>
          <w:color w:val="000000"/>
          <w:sz w:val="24"/>
          <w:szCs w:val="24"/>
        </w:rPr>
        <w:t>в промышленности и образовании»</w:t>
      </w:r>
    </w:p>
    <w:p w:rsidR="00226738" w:rsidRPr="00226738" w:rsidRDefault="00226738" w:rsidP="00EC01A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794204" w:rsidRPr="00226738" w:rsidRDefault="008174FC" w:rsidP="00EC01AD">
      <w:pPr>
        <w:pStyle w:val="21"/>
        <w:shd w:val="clear" w:color="auto" w:fill="auto"/>
        <w:spacing w:line="240" w:lineRule="auto"/>
        <w:ind w:left="23" w:firstLine="0"/>
        <w:rPr>
          <w:sz w:val="24"/>
          <w:szCs w:val="24"/>
        </w:rPr>
      </w:pPr>
      <w:r w:rsidRPr="00226738">
        <w:rPr>
          <w:rStyle w:val="2"/>
          <w:sz w:val="24"/>
          <w:szCs w:val="24"/>
        </w:rPr>
        <w:t>5</w:t>
      </w:r>
      <w:r w:rsidR="00794204" w:rsidRPr="00226738">
        <w:rPr>
          <w:rStyle w:val="2"/>
          <w:sz w:val="24"/>
          <w:szCs w:val="24"/>
        </w:rPr>
        <w:t xml:space="preserve"> </w:t>
      </w:r>
      <w:r w:rsidRPr="00226738">
        <w:rPr>
          <w:rStyle w:val="2"/>
          <w:sz w:val="24"/>
          <w:szCs w:val="24"/>
        </w:rPr>
        <w:t>июня</w:t>
      </w:r>
      <w:r w:rsidR="00794204" w:rsidRPr="00226738">
        <w:rPr>
          <w:rStyle w:val="2"/>
          <w:sz w:val="24"/>
          <w:szCs w:val="24"/>
        </w:rPr>
        <w:t xml:space="preserve"> -</w:t>
      </w:r>
      <w:r w:rsidRPr="00226738">
        <w:rPr>
          <w:rStyle w:val="2"/>
          <w:sz w:val="24"/>
          <w:szCs w:val="24"/>
        </w:rPr>
        <w:t>8</w:t>
      </w:r>
      <w:r w:rsidR="00794204" w:rsidRPr="00226738">
        <w:rPr>
          <w:rStyle w:val="2"/>
          <w:sz w:val="24"/>
          <w:szCs w:val="24"/>
        </w:rPr>
        <w:t xml:space="preserve"> июня</w:t>
      </w:r>
      <w:r w:rsidR="0084386E">
        <w:rPr>
          <w:rStyle w:val="2"/>
          <w:sz w:val="24"/>
          <w:szCs w:val="24"/>
        </w:rPr>
        <w:t xml:space="preserve"> </w:t>
      </w:r>
      <w:r w:rsidR="00794204" w:rsidRPr="00226738">
        <w:rPr>
          <w:rStyle w:val="2"/>
          <w:color w:val="000000"/>
          <w:sz w:val="24"/>
          <w:szCs w:val="24"/>
        </w:rPr>
        <w:t>201</w:t>
      </w:r>
      <w:r w:rsidRPr="00226738">
        <w:rPr>
          <w:rStyle w:val="2"/>
          <w:color w:val="000000"/>
          <w:sz w:val="24"/>
          <w:szCs w:val="24"/>
        </w:rPr>
        <w:t>7</w:t>
      </w:r>
      <w:r w:rsidR="00794204" w:rsidRPr="00226738">
        <w:rPr>
          <w:rStyle w:val="2"/>
          <w:color w:val="000000"/>
          <w:sz w:val="24"/>
          <w:szCs w:val="24"/>
        </w:rPr>
        <w:t xml:space="preserve"> г.</w:t>
      </w:r>
    </w:p>
    <w:p w:rsidR="00794204" w:rsidRPr="00226738" w:rsidRDefault="00794204" w:rsidP="00EC01AD">
      <w:pPr>
        <w:pStyle w:val="21"/>
        <w:shd w:val="clear" w:color="auto" w:fill="auto"/>
        <w:spacing w:before="0" w:line="240" w:lineRule="auto"/>
        <w:ind w:left="20" w:firstLine="0"/>
        <w:rPr>
          <w:rStyle w:val="2"/>
          <w:color w:val="000000"/>
          <w:sz w:val="24"/>
          <w:szCs w:val="24"/>
        </w:rPr>
      </w:pPr>
      <w:r w:rsidRPr="00226738">
        <w:rPr>
          <w:rStyle w:val="2"/>
          <w:color w:val="000000"/>
          <w:sz w:val="24"/>
          <w:szCs w:val="24"/>
        </w:rPr>
        <w:t>Технический университет – Варна</w:t>
      </w:r>
    </w:p>
    <w:p w:rsidR="00794204" w:rsidRPr="00226738" w:rsidRDefault="00794204" w:rsidP="00EC01AD">
      <w:pPr>
        <w:pStyle w:val="21"/>
        <w:shd w:val="clear" w:color="auto" w:fill="auto"/>
        <w:spacing w:before="0" w:after="120" w:line="240" w:lineRule="auto"/>
        <w:ind w:firstLine="0"/>
        <w:rPr>
          <w:rStyle w:val="2"/>
          <w:color w:val="000000"/>
          <w:sz w:val="24"/>
          <w:szCs w:val="24"/>
        </w:rPr>
      </w:pPr>
      <w:r w:rsidRPr="00226738">
        <w:rPr>
          <w:rStyle w:val="2"/>
          <w:color w:val="000000"/>
          <w:sz w:val="24"/>
          <w:szCs w:val="24"/>
        </w:rPr>
        <w:t>г. Варна, Болгария</w:t>
      </w:r>
    </w:p>
    <w:p w:rsidR="00226738" w:rsidRPr="00226738" w:rsidRDefault="00226738" w:rsidP="00EC01AD">
      <w:pPr>
        <w:pStyle w:val="21"/>
        <w:shd w:val="clear" w:color="auto" w:fill="auto"/>
        <w:spacing w:before="0" w:after="120" w:line="240" w:lineRule="auto"/>
        <w:ind w:firstLine="0"/>
        <w:rPr>
          <w:sz w:val="24"/>
          <w:szCs w:val="24"/>
        </w:rPr>
      </w:pPr>
    </w:p>
    <w:p w:rsidR="00794204" w:rsidRPr="00226738" w:rsidRDefault="00794204" w:rsidP="00EC01AD">
      <w:pPr>
        <w:pStyle w:val="41"/>
        <w:shd w:val="clear" w:color="auto" w:fill="auto"/>
        <w:spacing w:line="240" w:lineRule="auto"/>
        <w:ind w:left="20" w:firstLine="0"/>
        <w:rPr>
          <w:rStyle w:val="4"/>
          <w:b/>
          <w:color w:val="000000"/>
          <w:sz w:val="24"/>
          <w:szCs w:val="24"/>
        </w:rPr>
      </w:pPr>
      <w:r w:rsidRPr="00226738">
        <w:rPr>
          <w:rStyle w:val="4"/>
          <w:b/>
          <w:color w:val="000000"/>
          <w:sz w:val="24"/>
          <w:szCs w:val="24"/>
        </w:rPr>
        <w:t>Уважаемые коллеги!</w:t>
      </w:r>
    </w:p>
    <w:p w:rsidR="00794204" w:rsidRPr="00226738" w:rsidRDefault="00794204" w:rsidP="00EC01AD">
      <w:pPr>
        <w:pStyle w:val="41"/>
        <w:shd w:val="clear" w:color="auto" w:fill="auto"/>
        <w:spacing w:line="240" w:lineRule="auto"/>
        <w:ind w:left="20" w:firstLine="0"/>
        <w:rPr>
          <w:b/>
          <w:sz w:val="24"/>
          <w:szCs w:val="24"/>
        </w:rPr>
      </w:pPr>
    </w:p>
    <w:p w:rsidR="00794204" w:rsidRPr="00226738" w:rsidRDefault="00794204" w:rsidP="00EC01AD">
      <w:pPr>
        <w:pStyle w:val="21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226738">
        <w:rPr>
          <w:rStyle w:val="2"/>
          <w:color w:val="000000"/>
          <w:sz w:val="24"/>
          <w:szCs w:val="24"/>
        </w:rPr>
        <w:t xml:space="preserve">Приглашаем Вас принять участие в </w:t>
      </w:r>
      <w:r w:rsidR="008174FC" w:rsidRPr="00226738">
        <w:rPr>
          <w:rStyle w:val="3"/>
          <w:b w:val="0"/>
          <w:sz w:val="24"/>
          <w:szCs w:val="24"/>
        </w:rPr>
        <w:t>XIII</w:t>
      </w:r>
      <w:r w:rsidR="008174FC" w:rsidRPr="00226738">
        <w:rPr>
          <w:rStyle w:val="2"/>
          <w:color w:val="000000"/>
          <w:sz w:val="24"/>
          <w:szCs w:val="24"/>
        </w:rPr>
        <w:t xml:space="preserve"> </w:t>
      </w:r>
      <w:r w:rsidRPr="00226738">
        <w:rPr>
          <w:rStyle w:val="2"/>
          <w:color w:val="000000"/>
          <w:sz w:val="24"/>
          <w:szCs w:val="24"/>
        </w:rPr>
        <w:t>-й Международной конференции «Стратегия</w:t>
      </w:r>
      <w:r w:rsidR="00226738" w:rsidRPr="00226738">
        <w:rPr>
          <w:rStyle w:val="2"/>
          <w:color w:val="000000"/>
          <w:sz w:val="24"/>
          <w:szCs w:val="24"/>
        </w:rPr>
        <w:t xml:space="preserve"> качества в промышленности и об</w:t>
      </w:r>
      <w:r w:rsidRPr="00226738">
        <w:rPr>
          <w:rStyle w:val="2"/>
          <w:color w:val="000000"/>
          <w:sz w:val="24"/>
          <w:szCs w:val="24"/>
        </w:rPr>
        <w:t>разовании».</w:t>
      </w:r>
    </w:p>
    <w:p w:rsidR="00794204" w:rsidRPr="00226738" w:rsidRDefault="00794204" w:rsidP="00EC01AD">
      <w:pPr>
        <w:pStyle w:val="21"/>
        <w:shd w:val="clear" w:color="auto" w:fill="auto"/>
        <w:spacing w:before="0" w:after="120" w:line="240" w:lineRule="auto"/>
        <w:ind w:firstLine="280"/>
        <w:jc w:val="both"/>
        <w:rPr>
          <w:rStyle w:val="2"/>
          <w:color w:val="000000"/>
          <w:sz w:val="24"/>
          <w:szCs w:val="24"/>
        </w:rPr>
      </w:pPr>
      <w:r w:rsidRPr="00226738">
        <w:rPr>
          <w:rStyle w:val="2"/>
          <w:color w:val="000000"/>
          <w:sz w:val="24"/>
          <w:szCs w:val="24"/>
        </w:rPr>
        <w:t>Как и в предыдущи</w:t>
      </w:r>
      <w:r w:rsidR="00226738" w:rsidRPr="00226738">
        <w:rPr>
          <w:rStyle w:val="2"/>
          <w:color w:val="000000"/>
          <w:sz w:val="24"/>
          <w:szCs w:val="24"/>
        </w:rPr>
        <w:t>е годы, в ней примут участие ру</w:t>
      </w:r>
      <w:r w:rsidRPr="00226738">
        <w:rPr>
          <w:rStyle w:val="2"/>
          <w:color w:val="000000"/>
          <w:sz w:val="24"/>
          <w:szCs w:val="24"/>
        </w:rPr>
        <w:t xml:space="preserve">ководители высших органов исполнительной власти, представители предприятий и компаний, ведущие специалисты в области стандартизации, сертификации и качества, известные ученые, преподаватели высших учебных заведений из Украины, государств </w:t>
      </w:r>
      <w:r w:rsidRPr="00226738">
        <w:rPr>
          <w:rStyle w:val="2"/>
          <w:sz w:val="24"/>
          <w:szCs w:val="24"/>
        </w:rPr>
        <w:t>СНГ</w:t>
      </w:r>
      <w:r w:rsidRPr="00226738">
        <w:rPr>
          <w:rStyle w:val="2"/>
          <w:color w:val="000000"/>
          <w:sz w:val="24"/>
          <w:szCs w:val="24"/>
        </w:rPr>
        <w:t xml:space="preserve"> и Балтии, Болгарии и других стран Восточной Европы.</w:t>
      </w:r>
    </w:p>
    <w:p w:rsidR="00794204" w:rsidRPr="003065CC" w:rsidRDefault="00794204" w:rsidP="00EC01AD">
      <w:pPr>
        <w:pStyle w:val="21"/>
        <w:shd w:val="clear" w:color="auto" w:fill="auto"/>
        <w:spacing w:before="0" w:after="120" w:line="240" w:lineRule="auto"/>
        <w:ind w:firstLine="280"/>
        <w:jc w:val="both"/>
      </w:pPr>
    </w:p>
    <w:p w:rsidR="00794204" w:rsidRPr="00226738" w:rsidRDefault="00794204" w:rsidP="00EC01AD">
      <w:pPr>
        <w:pStyle w:val="41"/>
        <w:shd w:val="clear" w:color="auto" w:fill="auto"/>
        <w:spacing w:after="92" w:line="240" w:lineRule="auto"/>
        <w:ind w:left="700" w:firstLine="0"/>
        <w:rPr>
          <w:rStyle w:val="41pt"/>
          <w:b/>
          <w:color w:val="000000"/>
          <w:sz w:val="28"/>
          <w:szCs w:val="28"/>
        </w:rPr>
      </w:pPr>
      <w:r w:rsidRPr="00226738">
        <w:rPr>
          <w:rStyle w:val="41pt"/>
          <w:b/>
          <w:color w:val="000000"/>
          <w:sz w:val="28"/>
          <w:szCs w:val="28"/>
        </w:rPr>
        <w:t xml:space="preserve">Основные направления </w:t>
      </w:r>
      <w:r w:rsidRPr="00226738">
        <w:rPr>
          <w:rStyle w:val="41ptExact"/>
          <w:b/>
          <w:sz w:val="28"/>
          <w:szCs w:val="28"/>
        </w:rPr>
        <w:t>работы</w:t>
      </w:r>
      <w:r w:rsidRPr="00226738">
        <w:rPr>
          <w:rStyle w:val="41pt"/>
          <w:b/>
          <w:color w:val="000000"/>
          <w:sz w:val="28"/>
          <w:szCs w:val="28"/>
        </w:rPr>
        <w:t xml:space="preserve"> конференции</w:t>
      </w:r>
    </w:p>
    <w:p w:rsidR="00B94CE0" w:rsidRPr="003065CC" w:rsidRDefault="00B94CE0" w:rsidP="00EC01AD">
      <w:pPr>
        <w:pStyle w:val="41"/>
        <w:shd w:val="clear" w:color="auto" w:fill="auto"/>
        <w:spacing w:after="92" w:line="240" w:lineRule="auto"/>
        <w:ind w:left="700" w:firstLine="0"/>
        <w:rPr>
          <w:b/>
        </w:rPr>
      </w:pPr>
    </w:p>
    <w:p w:rsidR="00794204" w:rsidRPr="00226738" w:rsidRDefault="00794204" w:rsidP="00EC01AD">
      <w:pPr>
        <w:pStyle w:val="41"/>
        <w:numPr>
          <w:ilvl w:val="0"/>
          <w:numId w:val="1"/>
        </w:numPr>
        <w:shd w:val="clear" w:color="auto" w:fill="auto"/>
        <w:tabs>
          <w:tab w:val="left" w:pos="250"/>
        </w:tabs>
        <w:spacing w:after="6" w:line="240" w:lineRule="auto"/>
        <w:ind w:firstLine="0"/>
        <w:jc w:val="both"/>
        <w:rPr>
          <w:b/>
          <w:i w:val="0"/>
          <w:sz w:val="22"/>
          <w:szCs w:val="22"/>
        </w:rPr>
      </w:pPr>
      <w:r w:rsidRPr="00226738">
        <w:rPr>
          <w:rStyle w:val="40"/>
          <w:b/>
          <w:i/>
          <w:color w:val="000000"/>
          <w:sz w:val="28"/>
          <w:szCs w:val="28"/>
        </w:rPr>
        <w:t>Качество в промышленности</w:t>
      </w:r>
      <w:r w:rsidRPr="00226738">
        <w:rPr>
          <w:rStyle w:val="4"/>
          <w:b/>
          <w:i/>
          <w:color w:val="000000"/>
          <w:sz w:val="22"/>
          <w:szCs w:val="22"/>
        </w:rPr>
        <w:t>: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502"/>
        </w:tabs>
        <w:spacing w:before="0" w:line="240" w:lineRule="auto"/>
        <w:ind w:left="400" w:hanging="12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теоретические и прик</w:t>
      </w:r>
      <w:r w:rsidR="00226738">
        <w:rPr>
          <w:rStyle w:val="2"/>
          <w:color w:val="000000"/>
          <w:sz w:val="22"/>
          <w:szCs w:val="22"/>
        </w:rPr>
        <w:t>ладные результаты научных иссле</w:t>
      </w:r>
      <w:r w:rsidRPr="00226738">
        <w:rPr>
          <w:rStyle w:val="2"/>
          <w:color w:val="000000"/>
          <w:sz w:val="22"/>
          <w:szCs w:val="22"/>
        </w:rPr>
        <w:t>дований, инновационные разработки и технологии;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502"/>
        </w:tabs>
        <w:spacing w:before="0" w:line="240" w:lineRule="auto"/>
        <w:ind w:left="400" w:hanging="12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современные технологии, обеспечение качества и конкурентоспособности продукции;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502"/>
        </w:tabs>
        <w:spacing w:before="0" w:line="240" w:lineRule="auto"/>
        <w:ind w:left="400" w:hanging="12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перспективные конструкционные материалы и технологии обработки материалов;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502"/>
        </w:tabs>
        <w:spacing w:before="0" w:line="240" w:lineRule="auto"/>
        <w:ind w:left="400" w:hanging="12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энергосберегающие технологии в промышленности;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502"/>
        </w:tabs>
        <w:spacing w:before="0" w:line="240" w:lineRule="auto"/>
        <w:ind w:left="400" w:hanging="12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lastRenderedPageBreak/>
        <w:t>экология и охрана окружающей среды;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502"/>
        </w:tabs>
        <w:spacing w:before="0" w:line="240" w:lineRule="auto"/>
        <w:ind w:left="400" w:hanging="120"/>
        <w:jc w:val="both"/>
        <w:rPr>
          <w:rStyle w:val="2"/>
          <w:sz w:val="22"/>
          <w:szCs w:val="22"/>
          <w:shd w:val="clear" w:color="auto" w:fill="auto"/>
        </w:rPr>
      </w:pPr>
      <w:r w:rsidRPr="00226738">
        <w:rPr>
          <w:rStyle w:val="2"/>
          <w:color w:val="000000"/>
          <w:sz w:val="22"/>
          <w:szCs w:val="22"/>
        </w:rPr>
        <w:t>вопросы стандартизац</w:t>
      </w:r>
      <w:r w:rsidR="00226738">
        <w:rPr>
          <w:rStyle w:val="2"/>
          <w:color w:val="000000"/>
          <w:sz w:val="22"/>
          <w:szCs w:val="22"/>
        </w:rPr>
        <w:t>ии, оценки соответствия и аккре</w:t>
      </w:r>
      <w:r w:rsidRPr="00226738">
        <w:rPr>
          <w:rStyle w:val="2"/>
          <w:color w:val="000000"/>
          <w:sz w:val="22"/>
          <w:szCs w:val="22"/>
        </w:rPr>
        <w:t>дитации в промышленности.</w:t>
      </w:r>
    </w:p>
    <w:p w:rsidR="00226738" w:rsidRDefault="00226738" w:rsidP="00226738">
      <w:pPr>
        <w:pStyle w:val="21"/>
        <w:shd w:val="clear" w:color="auto" w:fill="auto"/>
        <w:tabs>
          <w:tab w:val="left" w:pos="502"/>
        </w:tabs>
        <w:spacing w:before="0" w:line="240" w:lineRule="auto"/>
        <w:ind w:firstLine="0"/>
        <w:jc w:val="both"/>
        <w:rPr>
          <w:rStyle w:val="2"/>
          <w:color w:val="000000"/>
          <w:sz w:val="22"/>
          <w:szCs w:val="22"/>
        </w:rPr>
      </w:pPr>
    </w:p>
    <w:p w:rsidR="00226738" w:rsidRPr="00226738" w:rsidRDefault="00226738" w:rsidP="00226738">
      <w:pPr>
        <w:pStyle w:val="21"/>
        <w:shd w:val="clear" w:color="auto" w:fill="auto"/>
        <w:tabs>
          <w:tab w:val="left" w:pos="502"/>
        </w:tabs>
        <w:spacing w:before="0" w:line="240" w:lineRule="auto"/>
        <w:ind w:firstLine="0"/>
        <w:jc w:val="both"/>
        <w:rPr>
          <w:rStyle w:val="2"/>
          <w:sz w:val="22"/>
          <w:szCs w:val="22"/>
          <w:shd w:val="clear" w:color="auto" w:fill="auto"/>
        </w:rPr>
      </w:pPr>
    </w:p>
    <w:p w:rsidR="00794204" w:rsidRPr="00226738" w:rsidRDefault="00794204" w:rsidP="00EC01AD">
      <w:pPr>
        <w:pStyle w:val="41"/>
        <w:numPr>
          <w:ilvl w:val="0"/>
          <w:numId w:val="1"/>
        </w:numPr>
        <w:shd w:val="clear" w:color="auto" w:fill="auto"/>
        <w:tabs>
          <w:tab w:val="left" w:pos="260"/>
        </w:tabs>
        <w:spacing w:after="48" w:line="240" w:lineRule="auto"/>
        <w:ind w:firstLine="0"/>
        <w:jc w:val="both"/>
        <w:rPr>
          <w:b/>
          <w:i w:val="0"/>
          <w:sz w:val="22"/>
          <w:szCs w:val="22"/>
        </w:rPr>
      </w:pPr>
      <w:r w:rsidRPr="00226738">
        <w:rPr>
          <w:rStyle w:val="40"/>
          <w:b/>
          <w:i/>
          <w:color w:val="000000"/>
          <w:sz w:val="28"/>
          <w:szCs w:val="28"/>
        </w:rPr>
        <w:t>Качество в образовании</w:t>
      </w:r>
      <w:r w:rsidRPr="00226738">
        <w:rPr>
          <w:rStyle w:val="4"/>
          <w:b/>
          <w:i/>
          <w:color w:val="000000"/>
          <w:sz w:val="22"/>
          <w:szCs w:val="22"/>
        </w:rPr>
        <w:t>: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73"/>
        </w:tabs>
        <w:spacing w:before="0" w:line="240" w:lineRule="auto"/>
        <w:ind w:left="400" w:hanging="12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международное сотрудничество и интеграция в сфере образования;</w:t>
      </w:r>
    </w:p>
    <w:p w:rsidR="00794204" w:rsidRPr="00226738" w:rsidRDefault="00794204" w:rsidP="00EC01AD">
      <w:pPr>
        <w:pStyle w:val="21"/>
        <w:shd w:val="clear" w:color="auto" w:fill="auto"/>
        <w:spacing w:before="0" w:line="240" w:lineRule="auto"/>
        <w:ind w:left="400" w:hanging="12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- инновационные технологии в образовании;</w:t>
      </w:r>
    </w:p>
    <w:p w:rsidR="00794204" w:rsidRPr="00226738" w:rsidRDefault="00794204" w:rsidP="00EC01AD">
      <w:pPr>
        <w:pStyle w:val="21"/>
        <w:shd w:val="clear" w:color="auto" w:fill="auto"/>
        <w:spacing w:before="0" w:line="240" w:lineRule="auto"/>
        <w:ind w:left="400" w:hanging="180"/>
        <w:jc w:val="both"/>
        <w:rPr>
          <w:rStyle w:val="2"/>
          <w:color w:val="000000"/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 xml:space="preserve">- </w:t>
      </w:r>
      <w:r w:rsidRPr="00226738">
        <w:rPr>
          <w:rStyle w:val="2"/>
          <w:color w:val="000000"/>
          <w:spacing w:val="-4"/>
          <w:sz w:val="22"/>
          <w:szCs w:val="22"/>
        </w:rPr>
        <w:t>современные подходы к модернизации структуры и содержания образования;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40" w:lineRule="auto"/>
        <w:ind w:left="400" w:hanging="16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управление качеством образовательных услуг;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64" w:line="240" w:lineRule="auto"/>
        <w:ind w:left="400" w:hanging="160"/>
        <w:jc w:val="both"/>
        <w:rPr>
          <w:rStyle w:val="2"/>
          <w:sz w:val="22"/>
          <w:szCs w:val="22"/>
          <w:shd w:val="clear" w:color="auto" w:fill="auto"/>
        </w:rPr>
      </w:pPr>
      <w:r w:rsidRPr="00226738">
        <w:rPr>
          <w:rStyle w:val="2"/>
          <w:color w:val="000000"/>
          <w:sz w:val="22"/>
          <w:szCs w:val="22"/>
        </w:rPr>
        <w:t>вопросы стандартизации, оценки соответствия и аккредитации в образовании.</w:t>
      </w:r>
    </w:p>
    <w:p w:rsidR="00794204" w:rsidRPr="00226738" w:rsidRDefault="00794204" w:rsidP="00EC01AD">
      <w:pPr>
        <w:pStyle w:val="21"/>
        <w:shd w:val="clear" w:color="auto" w:fill="auto"/>
        <w:tabs>
          <w:tab w:val="left" w:pos="438"/>
        </w:tabs>
        <w:spacing w:before="0" w:after="64" w:line="240" w:lineRule="auto"/>
        <w:ind w:firstLine="0"/>
        <w:jc w:val="both"/>
        <w:rPr>
          <w:rStyle w:val="2"/>
          <w:color w:val="000000"/>
          <w:sz w:val="22"/>
          <w:szCs w:val="22"/>
        </w:rPr>
      </w:pPr>
    </w:p>
    <w:p w:rsidR="00794204" w:rsidRPr="003065CC" w:rsidRDefault="00794204" w:rsidP="00EC01AD">
      <w:pPr>
        <w:pStyle w:val="21"/>
        <w:shd w:val="clear" w:color="auto" w:fill="auto"/>
        <w:tabs>
          <w:tab w:val="left" w:pos="438"/>
        </w:tabs>
        <w:spacing w:before="0" w:after="64" w:line="240" w:lineRule="auto"/>
        <w:ind w:firstLine="0"/>
        <w:jc w:val="both"/>
      </w:pPr>
    </w:p>
    <w:p w:rsidR="00794204" w:rsidRPr="00226738" w:rsidRDefault="00794204" w:rsidP="00EC01AD">
      <w:pPr>
        <w:pStyle w:val="41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ind w:left="240"/>
        <w:jc w:val="left"/>
        <w:rPr>
          <w:rStyle w:val="41pt"/>
          <w:iCs/>
          <w:spacing w:val="0"/>
          <w:sz w:val="28"/>
          <w:szCs w:val="28"/>
          <w:shd w:val="clear" w:color="auto" w:fill="auto"/>
        </w:rPr>
      </w:pPr>
      <w:r w:rsidRPr="00226738">
        <w:rPr>
          <w:rStyle w:val="41pt1"/>
          <w:b/>
          <w:i/>
          <w:color w:val="000000"/>
          <w:sz w:val="28"/>
          <w:szCs w:val="28"/>
        </w:rPr>
        <w:t>Информационные технологии в промышленности и образовании</w:t>
      </w:r>
    </w:p>
    <w:p w:rsidR="00FC620F" w:rsidRPr="00226738" w:rsidRDefault="00FC620F" w:rsidP="00FC620F">
      <w:pPr>
        <w:pStyle w:val="41"/>
        <w:shd w:val="clear" w:color="auto" w:fill="auto"/>
        <w:tabs>
          <w:tab w:val="left" w:pos="260"/>
        </w:tabs>
        <w:spacing w:line="240" w:lineRule="auto"/>
        <w:ind w:left="240" w:firstLine="0"/>
        <w:jc w:val="left"/>
        <w:rPr>
          <w:i w:val="0"/>
          <w:sz w:val="22"/>
          <w:szCs w:val="22"/>
        </w:rPr>
      </w:pP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информационные системы в промышленности, информационная безопасность и защита информации;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автоматизированное управление технологическими процессами и интегрированные производственные системы;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информатизация и компьютеризация учебного процесса;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программно-техническое обеспечение дистанционного образования;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CAD/CAM/PDM-системы и компьютерная графика в учебных заведениях и в промышленности;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технологии разработки, экспертиза качества программных продуктов;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проблемы охраны прав интеллектуальной собственности на программные продукты;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56" w:line="240" w:lineRule="auto"/>
        <w:ind w:left="400" w:hanging="160"/>
        <w:jc w:val="both"/>
        <w:rPr>
          <w:rStyle w:val="2"/>
          <w:sz w:val="22"/>
          <w:szCs w:val="22"/>
          <w:shd w:val="clear" w:color="auto" w:fill="auto"/>
        </w:rPr>
      </w:pPr>
      <w:r w:rsidRPr="00226738">
        <w:rPr>
          <w:rStyle w:val="2"/>
          <w:color w:val="000000"/>
          <w:sz w:val="22"/>
          <w:szCs w:val="22"/>
        </w:rPr>
        <w:t>проблемы подготовки специалистов по информационным технологиям.</w:t>
      </w:r>
    </w:p>
    <w:p w:rsidR="00FC620F" w:rsidRDefault="00FC620F" w:rsidP="00FC620F">
      <w:pPr>
        <w:pStyle w:val="21"/>
        <w:shd w:val="clear" w:color="auto" w:fill="auto"/>
        <w:tabs>
          <w:tab w:val="left" w:pos="438"/>
        </w:tabs>
        <w:spacing w:before="0" w:after="56" w:line="240" w:lineRule="auto"/>
        <w:ind w:left="400" w:firstLine="0"/>
        <w:jc w:val="both"/>
        <w:rPr>
          <w:sz w:val="22"/>
          <w:szCs w:val="22"/>
        </w:rPr>
      </w:pPr>
    </w:p>
    <w:p w:rsidR="00226738" w:rsidRDefault="00226738" w:rsidP="00FC620F">
      <w:pPr>
        <w:pStyle w:val="21"/>
        <w:shd w:val="clear" w:color="auto" w:fill="auto"/>
        <w:tabs>
          <w:tab w:val="left" w:pos="438"/>
        </w:tabs>
        <w:spacing w:before="0" w:after="56" w:line="240" w:lineRule="auto"/>
        <w:ind w:left="400" w:firstLine="0"/>
        <w:jc w:val="both"/>
        <w:rPr>
          <w:sz w:val="22"/>
          <w:szCs w:val="22"/>
        </w:rPr>
      </w:pPr>
    </w:p>
    <w:p w:rsidR="00794204" w:rsidRDefault="00794204" w:rsidP="00EC01AD">
      <w:pPr>
        <w:pStyle w:val="21"/>
        <w:shd w:val="clear" w:color="auto" w:fill="auto"/>
        <w:tabs>
          <w:tab w:val="left" w:pos="438"/>
        </w:tabs>
        <w:spacing w:before="0" w:line="240" w:lineRule="auto"/>
        <w:ind w:left="240" w:firstLine="0"/>
        <w:jc w:val="both"/>
        <w:rPr>
          <w:rStyle w:val="2"/>
          <w:b/>
          <w:i/>
          <w:color w:val="000000"/>
          <w:sz w:val="28"/>
          <w:szCs w:val="28"/>
          <w:u w:val="single"/>
        </w:rPr>
      </w:pPr>
      <w:r w:rsidRPr="00226738">
        <w:rPr>
          <w:rStyle w:val="2"/>
          <w:b/>
          <w:i/>
          <w:color w:val="000000"/>
          <w:sz w:val="28"/>
          <w:szCs w:val="28"/>
        </w:rPr>
        <w:lastRenderedPageBreak/>
        <w:t>4.</w:t>
      </w:r>
      <w:r w:rsidRPr="00226738">
        <w:rPr>
          <w:rStyle w:val="2"/>
          <w:b/>
          <w:i/>
          <w:color w:val="000000"/>
          <w:sz w:val="28"/>
          <w:szCs w:val="28"/>
          <w:u w:val="single"/>
        </w:rPr>
        <w:t>Экономические аспекты качества</w:t>
      </w:r>
    </w:p>
    <w:p w:rsidR="00226738" w:rsidRPr="00226738" w:rsidRDefault="00226738" w:rsidP="00EC01AD">
      <w:pPr>
        <w:pStyle w:val="21"/>
        <w:shd w:val="clear" w:color="auto" w:fill="auto"/>
        <w:tabs>
          <w:tab w:val="left" w:pos="438"/>
        </w:tabs>
        <w:spacing w:before="0" w:line="240" w:lineRule="auto"/>
        <w:ind w:left="240" w:firstLine="0"/>
        <w:jc w:val="both"/>
        <w:rPr>
          <w:rStyle w:val="2"/>
          <w:b/>
          <w:i/>
          <w:sz w:val="28"/>
          <w:szCs w:val="28"/>
          <w:u w:val="single"/>
          <w:shd w:val="clear" w:color="auto" w:fill="auto"/>
        </w:rPr>
      </w:pP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современные проблемы экономической теории и актуальные проблемы современной экономики;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rStyle w:val="2"/>
          <w:sz w:val="22"/>
          <w:szCs w:val="22"/>
          <w:shd w:val="clear" w:color="auto" w:fill="auto"/>
        </w:rPr>
      </w:pPr>
      <w:r w:rsidRPr="00226738">
        <w:rPr>
          <w:rStyle w:val="2"/>
          <w:color w:val="000000"/>
          <w:sz w:val="22"/>
          <w:szCs w:val="22"/>
        </w:rPr>
        <w:t>промышленные предприятия и банковский капитал: новые реалии и перспективы;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антикризисные программы в реальном секторе экономики;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вопросы финансового менеджмента и налогообложения;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экономика труда и управление персоналом;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spacing w:val="-8"/>
          <w:sz w:val="22"/>
          <w:szCs w:val="22"/>
        </w:rPr>
      </w:pPr>
      <w:r w:rsidRPr="00226738">
        <w:rPr>
          <w:rStyle w:val="2"/>
          <w:color w:val="000000"/>
          <w:spacing w:val="-8"/>
          <w:sz w:val="22"/>
          <w:szCs w:val="22"/>
        </w:rPr>
        <w:t>прикладные инструменты бережливого управления производственно-хозяйственной деятельностью предприятия;</w:t>
      </w:r>
    </w:p>
    <w:p w:rsidR="00794204" w:rsidRPr="00226738" w:rsidRDefault="00794204" w:rsidP="00EC01AD">
      <w:pPr>
        <w:pStyle w:val="21"/>
        <w:shd w:val="clear" w:color="auto" w:fill="auto"/>
        <w:spacing w:before="0" w:line="240" w:lineRule="auto"/>
        <w:ind w:left="400" w:hanging="160"/>
        <w:jc w:val="both"/>
        <w:rPr>
          <w:rStyle w:val="2"/>
          <w:color w:val="000000"/>
          <w:sz w:val="22"/>
          <w:szCs w:val="22"/>
        </w:rPr>
      </w:pPr>
      <w:r w:rsidRPr="00226738">
        <w:rPr>
          <w:rStyle w:val="20"/>
          <w:color w:val="000000"/>
          <w:sz w:val="22"/>
          <w:szCs w:val="22"/>
        </w:rPr>
        <w:t>-</w:t>
      </w:r>
      <w:r w:rsidRPr="00226738">
        <w:rPr>
          <w:rStyle w:val="2"/>
          <w:color w:val="000000"/>
          <w:sz w:val="22"/>
          <w:szCs w:val="22"/>
        </w:rPr>
        <w:t xml:space="preserve"> экономические аспекты внедрения систем управления качеством;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rStyle w:val="2"/>
          <w:sz w:val="22"/>
          <w:szCs w:val="22"/>
          <w:shd w:val="clear" w:color="auto" w:fill="auto"/>
        </w:rPr>
      </w:pPr>
      <w:r w:rsidRPr="00226738">
        <w:rPr>
          <w:rStyle w:val="2"/>
          <w:color w:val="000000"/>
          <w:sz w:val="22"/>
          <w:szCs w:val="22"/>
        </w:rPr>
        <w:t>модификация конкурентной политики в условиях становления инновационной экономики;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rStyle w:val="2"/>
          <w:sz w:val="22"/>
          <w:szCs w:val="22"/>
          <w:shd w:val="clear" w:color="auto" w:fill="auto"/>
        </w:rPr>
      </w:pPr>
      <w:r w:rsidRPr="00226738">
        <w:rPr>
          <w:rStyle w:val="2"/>
          <w:color w:val="000000"/>
          <w:sz w:val="22"/>
          <w:szCs w:val="22"/>
        </w:rPr>
        <w:t>международный опыт и отечественная практика реализации конкурентной политики;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rStyle w:val="2"/>
          <w:sz w:val="22"/>
          <w:szCs w:val="22"/>
          <w:shd w:val="clear" w:color="auto" w:fill="auto"/>
        </w:rPr>
      </w:pPr>
      <w:r w:rsidRPr="00226738">
        <w:rPr>
          <w:rStyle w:val="2"/>
          <w:color w:val="000000"/>
          <w:sz w:val="22"/>
          <w:szCs w:val="22"/>
        </w:rPr>
        <w:t>инновационные аспекты модернизации экономики в теории конкуренции;</w:t>
      </w:r>
    </w:p>
    <w:p w:rsidR="00794204" w:rsidRPr="00226738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400" w:hanging="160"/>
        <w:jc w:val="both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теоретический базис конкурентоспособности предприятий.</w:t>
      </w:r>
    </w:p>
    <w:p w:rsidR="00794204" w:rsidRPr="00226738" w:rsidRDefault="00794204" w:rsidP="00EC01AD">
      <w:pPr>
        <w:pStyle w:val="21"/>
        <w:shd w:val="clear" w:color="auto" w:fill="auto"/>
        <w:spacing w:before="0" w:line="240" w:lineRule="auto"/>
        <w:ind w:left="400" w:hanging="160"/>
        <w:jc w:val="both"/>
        <w:rPr>
          <w:rStyle w:val="2"/>
          <w:color w:val="000000"/>
          <w:sz w:val="22"/>
          <w:szCs w:val="22"/>
        </w:rPr>
      </w:pPr>
    </w:p>
    <w:p w:rsidR="00226738" w:rsidRDefault="00226738" w:rsidP="00EC01AD">
      <w:pPr>
        <w:pStyle w:val="21"/>
        <w:shd w:val="clear" w:color="auto" w:fill="auto"/>
        <w:spacing w:before="0" w:line="240" w:lineRule="auto"/>
        <w:ind w:left="400" w:hanging="160"/>
        <w:rPr>
          <w:rStyle w:val="4"/>
          <w:b/>
          <w:i w:val="0"/>
          <w:iCs w:val="0"/>
          <w:color w:val="000000"/>
          <w:sz w:val="22"/>
          <w:szCs w:val="22"/>
        </w:rPr>
      </w:pPr>
    </w:p>
    <w:p w:rsidR="00226738" w:rsidRDefault="00226738" w:rsidP="00EC01AD">
      <w:pPr>
        <w:pStyle w:val="21"/>
        <w:shd w:val="clear" w:color="auto" w:fill="auto"/>
        <w:spacing w:before="0" w:line="240" w:lineRule="auto"/>
        <w:ind w:left="400" w:hanging="160"/>
        <w:rPr>
          <w:rStyle w:val="4"/>
          <w:b/>
          <w:i w:val="0"/>
          <w:iCs w:val="0"/>
          <w:color w:val="000000"/>
          <w:sz w:val="22"/>
          <w:szCs w:val="22"/>
        </w:rPr>
      </w:pPr>
    </w:p>
    <w:p w:rsidR="00794204" w:rsidRPr="00226738" w:rsidRDefault="00794204" w:rsidP="00EC01AD">
      <w:pPr>
        <w:pStyle w:val="21"/>
        <w:shd w:val="clear" w:color="auto" w:fill="auto"/>
        <w:spacing w:before="0" w:line="240" w:lineRule="auto"/>
        <w:ind w:left="400" w:hanging="160"/>
        <w:rPr>
          <w:b/>
          <w:sz w:val="22"/>
          <w:szCs w:val="22"/>
        </w:rPr>
      </w:pPr>
      <w:r w:rsidRPr="00226738">
        <w:rPr>
          <w:rStyle w:val="4"/>
          <w:b/>
          <w:i w:val="0"/>
          <w:iCs w:val="0"/>
          <w:color w:val="000000"/>
          <w:sz w:val="22"/>
          <w:szCs w:val="22"/>
        </w:rPr>
        <w:t>Языки конференции</w:t>
      </w:r>
    </w:p>
    <w:p w:rsidR="00794204" w:rsidRPr="00226738" w:rsidRDefault="00794204" w:rsidP="00EC01AD">
      <w:pPr>
        <w:pStyle w:val="21"/>
        <w:shd w:val="clear" w:color="auto" w:fill="auto"/>
        <w:spacing w:before="0" w:after="81" w:line="240" w:lineRule="auto"/>
        <w:ind w:firstLine="480"/>
        <w:jc w:val="left"/>
        <w:rPr>
          <w:sz w:val="22"/>
          <w:szCs w:val="22"/>
        </w:rPr>
      </w:pPr>
      <w:r w:rsidRPr="00226738">
        <w:rPr>
          <w:rStyle w:val="2"/>
          <w:color w:val="000000"/>
          <w:sz w:val="22"/>
          <w:szCs w:val="22"/>
        </w:rPr>
        <w:t>Основные рабочие языки конференции - русский, украинский, болгарский. Дополнительно - английский.</w:t>
      </w:r>
    </w:p>
    <w:p w:rsidR="00794204" w:rsidRPr="003065CC" w:rsidRDefault="00794204" w:rsidP="002660EC">
      <w:pPr>
        <w:pStyle w:val="21"/>
        <w:shd w:val="clear" w:color="auto" w:fill="auto"/>
        <w:spacing w:before="0" w:line="240" w:lineRule="auto"/>
        <w:ind w:left="400" w:hanging="160"/>
        <w:rPr>
          <w:sz w:val="18"/>
          <w:szCs w:val="18"/>
        </w:rPr>
        <w:sectPr w:rsidR="00794204" w:rsidRPr="003065CC" w:rsidSect="004344C6">
          <w:pgSz w:w="16840" w:h="11900" w:orient="landscape"/>
          <w:pgMar w:top="567" w:right="454" w:bottom="567" w:left="454" w:header="0" w:footer="6" w:gutter="0"/>
          <w:cols w:num="3" w:sep="1" w:space="170"/>
          <w:noEndnote/>
          <w:docGrid w:linePitch="360"/>
        </w:sectPr>
      </w:pPr>
    </w:p>
    <w:p w:rsidR="00794204" w:rsidRPr="003065CC" w:rsidRDefault="00794204" w:rsidP="00EC01AD">
      <w:pPr>
        <w:pStyle w:val="41"/>
        <w:shd w:val="clear" w:color="auto" w:fill="auto"/>
        <w:spacing w:line="240" w:lineRule="auto"/>
        <w:ind w:firstLine="0"/>
        <w:rPr>
          <w:b/>
        </w:rPr>
      </w:pPr>
      <w:r w:rsidRPr="003065CC">
        <w:rPr>
          <w:rStyle w:val="4"/>
          <w:b/>
          <w:color w:val="000000"/>
        </w:rPr>
        <w:lastRenderedPageBreak/>
        <w:t>Заявки на участие</w:t>
      </w:r>
    </w:p>
    <w:p w:rsidR="00794204" w:rsidRPr="003065CC" w:rsidRDefault="00794204" w:rsidP="00EC01AD">
      <w:pPr>
        <w:pStyle w:val="21"/>
        <w:shd w:val="clear" w:color="auto" w:fill="auto"/>
        <w:spacing w:before="0" w:line="240" w:lineRule="auto"/>
        <w:ind w:firstLine="454"/>
        <w:jc w:val="both"/>
      </w:pPr>
      <w:r w:rsidRPr="003065CC">
        <w:rPr>
          <w:rStyle w:val="2"/>
          <w:color w:val="000000"/>
        </w:rPr>
        <w:t>Заявку следует отправлять направить представителям Оргкомитета в г</w:t>
      </w:r>
      <w:r w:rsidRPr="003065CC">
        <w:rPr>
          <w:rStyle w:val="2"/>
        </w:rPr>
        <w:t>. Днепр по электронной почте (</w:t>
      </w:r>
      <w:hyperlink r:id="rId9" w:history="1">
        <w:r w:rsidRPr="003065CC">
          <w:rPr>
            <w:rStyle w:val="Hyperlink"/>
            <w:color w:val="auto"/>
            <w:shd w:val="clear" w:color="auto" w:fill="FFFFFF"/>
          </w:rPr>
          <w:t>konfgipo@gmail.com</w:t>
        </w:r>
      </w:hyperlink>
      <w:r w:rsidRPr="003065CC">
        <w:rPr>
          <w:rStyle w:val="2"/>
          <w:color w:val="000000"/>
        </w:rPr>
        <w:t>).</w:t>
      </w:r>
    </w:p>
    <w:p w:rsidR="005710D7" w:rsidRDefault="005710D7" w:rsidP="00EC01AD">
      <w:pPr>
        <w:pStyle w:val="52"/>
        <w:keepNext/>
        <w:keepLines/>
        <w:shd w:val="clear" w:color="auto" w:fill="auto"/>
        <w:spacing w:before="0" w:after="24" w:line="240" w:lineRule="auto"/>
        <w:rPr>
          <w:rStyle w:val="51"/>
          <w:b/>
          <w:color w:val="000000"/>
        </w:rPr>
      </w:pPr>
      <w:bookmarkStart w:id="0" w:name="bookmark0"/>
    </w:p>
    <w:p w:rsidR="005710D7" w:rsidRDefault="005710D7" w:rsidP="00EC01AD">
      <w:pPr>
        <w:pStyle w:val="52"/>
        <w:keepNext/>
        <w:keepLines/>
        <w:shd w:val="clear" w:color="auto" w:fill="auto"/>
        <w:spacing w:before="0" w:after="24" w:line="240" w:lineRule="auto"/>
        <w:rPr>
          <w:rStyle w:val="51"/>
          <w:b/>
          <w:color w:val="000000"/>
        </w:rPr>
      </w:pPr>
    </w:p>
    <w:p w:rsidR="00794204" w:rsidRDefault="00794204" w:rsidP="00EC01AD">
      <w:pPr>
        <w:pStyle w:val="52"/>
        <w:keepNext/>
        <w:keepLines/>
        <w:shd w:val="clear" w:color="auto" w:fill="auto"/>
        <w:spacing w:before="0" w:after="24" w:line="240" w:lineRule="auto"/>
        <w:rPr>
          <w:rStyle w:val="51"/>
          <w:b/>
          <w:color w:val="000000"/>
        </w:rPr>
      </w:pPr>
      <w:r w:rsidRPr="003065CC">
        <w:rPr>
          <w:rStyle w:val="51"/>
          <w:b/>
          <w:color w:val="000000"/>
        </w:rPr>
        <w:t>Важные даты:</w:t>
      </w:r>
      <w:bookmarkEnd w:id="0"/>
    </w:p>
    <w:p w:rsidR="00EC071F" w:rsidRPr="003065CC" w:rsidRDefault="00EC071F" w:rsidP="00EC01AD">
      <w:pPr>
        <w:pStyle w:val="52"/>
        <w:keepNext/>
        <w:keepLines/>
        <w:shd w:val="clear" w:color="auto" w:fill="auto"/>
        <w:spacing w:before="0" w:after="24" w:line="240" w:lineRule="auto"/>
        <w:rPr>
          <w:rStyle w:val="51"/>
          <w:b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2268"/>
      </w:tblGrid>
      <w:tr w:rsidR="004E2319" w:rsidRPr="004E2319" w:rsidTr="006C28C9">
        <w:tc>
          <w:tcPr>
            <w:tcW w:w="2660" w:type="dxa"/>
          </w:tcPr>
          <w:p w:rsidR="004E2319" w:rsidRPr="004E2319" w:rsidRDefault="004E2319" w:rsidP="00A12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3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Предоставление </w:t>
            </w:r>
            <w:r w:rsidR="00A120B1">
              <w:rPr>
                <w:rFonts w:ascii="Times New Roman" w:hAnsi="Times New Roman" w:cs="Times New Roman"/>
                <w:b/>
                <w:sz w:val="18"/>
                <w:szCs w:val="18"/>
              </w:rPr>
              <w:t>статей</w:t>
            </w:r>
            <w:r w:rsidRPr="004E23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(тезисов</w:t>
            </w:r>
            <w:r w:rsidR="006C28C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4E2319" w:rsidRPr="004E2319" w:rsidRDefault="004E2319" w:rsidP="00AC03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3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до </w:t>
            </w:r>
            <w:r w:rsidR="002E2B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660E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E23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апреля 201</w:t>
            </w:r>
            <w:r w:rsidR="002E2B4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E23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</w:tc>
      </w:tr>
      <w:tr w:rsidR="00794204" w:rsidRPr="003065CC" w:rsidTr="006C28C9">
        <w:tc>
          <w:tcPr>
            <w:tcW w:w="2660" w:type="dxa"/>
          </w:tcPr>
          <w:p w:rsidR="00794204" w:rsidRPr="004E2319" w:rsidRDefault="00794204" w:rsidP="0036418A">
            <w:pPr>
              <w:spacing w:line="288" w:lineRule="auto"/>
              <w:rPr>
                <w:color w:val="auto"/>
                <w:sz w:val="19"/>
                <w:szCs w:val="19"/>
                <w:highlight w:val="yellow"/>
              </w:rPr>
            </w:pPr>
            <w:r w:rsidRPr="004E2319">
              <w:rPr>
                <w:rStyle w:val="3"/>
                <w:rFonts w:cs="Arial Unicode MS"/>
                <w:bCs w:val="0"/>
                <w:sz w:val="19"/>
                <w:szCs w:val="19"/>
              </w:rPr>
              <w:t>Работа конференции*</w:t>
            </w:r>
          </w:p>
        </w:tc>
        <w:tc>
          <w:tcPr>
            <w:tcW w:w="2268" w:type="dxa"/>
          </w:tcPr>
          <w:p w:rsidR="006C28C9" w:rsidRDefault="00AC0320" w:rsidP="006C28C9">
            <w:pPr>
              <w:spacing w:line="288" w:lineRule="auto"/>
              <w:jc w:val="right"/>
              <w:rPr>
                <w:rStyle w:val="3"/>
                <w:rFonts w:cs="Arial Unicode MS"/>
                <w:bCs w:val="0"/>
                <w:color w:val="auto"/>
                <w:sz w:val="19"/>
                <w:szCs w:val="19"/>
              </w:rPr>
            </w:pPr>
            <w:r>
              <w:rPr>
                <w:rStyle w:val="3"/>
                <w:rFonts w:cs="Arial Unicode MS"/>
                <w:bCs w:val="0"/>
                <w:color w:val="auto"/>
                <w:sz w:val="19"/>
                <w:szCs w:val="19"/>
              </w:rPr>
              <w:t>-</w:t>
            </w:r>
            <w:r w:rsidR="002E2B4A">
              <w:rPr>
                <w:rStyle w:val="3"/>
                <w:rFonts w:cs="Arial Unicode MS"/>
                <w:bCs w:val="0"/>
                <w:color w:val="auto"/>
                <w:sz w:val="19"/>
                <w:szCs w:val="19"/>
              </w:rPr>
              <w:t>5</w:t>
            </w:r>
            <w:r w:rsidR="00794204" w:rsidRPr="004E2319">
              <w:rPr>
                <w:rStyle w:val="3"/>
                <w:rFonts w:cs="Arial Unicode MS"/>
                <w:bCs w:val="0"/>
                <w:color w:val="auto"/>
                <w:sz w:val="19"/>
                <w:szCs w:val="19"/>
              </w:rPr>
              <w:t xml:space="preserve"> </w:t>
            </w:r>
            <w:r w:rsidR="002E2B4A" w:rsidRPr="004E2319">
              <w:rPr>
                <w:rStyle w:val="3"/>
                <w:rFonts w:cs="Arial Unicode MS"/>
                <w:bCs w:val="0"/>
                <w:color w:val="auto"/>
                <w:sz w:val="19"/>
                <w:szCs w:val="19"/>
              </w:rPr>
              <w:t>июня</w:t>
            </w:r>
            <w:r w:rsidR="00794204" w:rsidRPr="004E2319">
              <w:rPr>
                <w:rStyle w:val="3"/>
                <w:rFonts w:cs="Arial Unicode MS"/>
                <w:bCs w:val="0"/>
                <w:color w:val="auto"/>
                <w:sz w:val="19"/>
                <w:szCs w:val="19"/>
              </w:rPr>
              <w:t xml:space="preserve"> - </w:t>
            </w:r>
            <w:r w:rsidR="002E2B4A">
              <w:rPr>
                <w:rStyle w:val="3"/>
                <w:rFonts w:cs="Arial Unicode MS"/>
                <w:bCs w:val="0"/>
                <w:color w:val="auto"/>
                <w:sz w:val="19"/>
                <w:szCs w:val="19"/>
              </w:rPr>
              <w:t>8</w:t>
            </w:r>
            <w:r w:rsidR="00794204" w:rsidRPr="004E2319">
              <w:rPr>
                <w:rStyle w:val="3"/>
                <w:rFonts w:cs="Arial Unicode MS"/>
                <w:bCs w:val="0"/>
                <w:color w:val="auto"/>
                <w:sz w:val="19"/>
                <w:szCs w:val="19"/>
              </w:rPr>
              <w:t xml:space="preserve"> июня 201</w:t>
            </w:r>
            <w:r w:rsidR="002E2B4A">
              <w:rPr>
                <w:rStyle w:val="3"/>
                <w:rFonts w:cs="Arial Unicode MS"/>
                <w:bCs w:val="0"/>
                <w:color w:val="auto"/>
                <w:sz w:val="19"/>
                <w:szCs w:val="19"/>
              </w:rPr>
              <w:t>7</w:t>
            </w:r>
            <w:r w:rsidR="00794204" w:rsidRPr="004E2319">
              <w:rPr>
                <w:rStyle w:val="3"/>
                <w:rFonts w:cs="Arial Unicode MS"/>
                <w:bCs w:val="0"/>
                <w:color w:val="auto"/>
                <w:sz w:val="19"/>
                <w:szCs w:val="19"/>
              </w:rPr>
              <w:t xml:space="preserve"> г.</w:t>
            </w:r>
          </w:p>
          <w:p w:rsidR="006C28C9" w:rsidRPr="006C28C9" w:rsidRDefault="006C28C9" w:rsidP="006C28C9">
            <w:pPr>
              <w:spacing w:line="288" w:lineRule="auto"/>
              <w:jc w:val="right"/>
              <w:rPr>
                <w:rFonts w:ascii="Times New Roman" w:hAnsi="Times New Roman"/>
                <w:b/>
                <w:color w:val="auto"/>
                <w:sz w:val="19"/>
                <w:szCs w:val="19"/>
                <w:shd w:val="clear" w:color="auto" w:fill="FFFFFF"/>
              </w:rPr>
            </w:pPr>
          </w:p>
        </w:tc>
      </w:tr>
      <w:tr w:rsidR="00FC620F" w:rsidRPr="003065CC" w:rsidTr="006C28C9">
        <w:tc>
          <w:tcPr>
            <w:tcW w:w="4928" w:type="dxa"/>
            <w:gridSpan w:val="2"/>
          </w:tcPr>
          <w:p w:rsidR="005710D7" w:rsidRDefault="005710D7" w:rsidP="006C28C9">
            <w:pPr>
              <w:spacing w:line="288" w:lineRule="auto"/>
              <w:rPr>
                <w:rStyle w:val="3"/>
                <w:rFonts w:cs="Arial Unicode MS"/>
                <w:bCs w:val="0"/>
                <w:color w:val="auto"/>
                <w:sz w:val="19"/>
                <w:szCs w:val="19"/>
              </w:rPr>
            </w:pPr>
          </w:p>
          <w:p w:rsidR="00FC620F" w:rsidRPr="006C28C9" w:rsidRDefault="00FC620F" w:rsidP="006C28C9">
            <w:pPr>
              <w:spacing w:line="288" w:lineRule="auto"/>
              <w:rPr>
                <w:rStyle w:val="3"/>
                <w:rFonts w:cs="Arial Unicode MS"/>
                <w:bCs w:val="0"/>
                <w:color w:val="auto"/>
                <w:sz w:val="19"/>
                <w:szCs w:val="19"/>
              </w:rPr>
            </w:pPr>
          </w:p>
        </w:tc>
      </w:tr>
    </w:tbl>
    <w:p w:rsidR="00794204" w:rsidRPr="003065CC" w:rsidRDefault="00794204" w:rsidP="00EC01AD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  <w:color w:val="000000"/>
        </w:rPr>
      </w:pPr>
      <w:r w:rsidRPr="003065CC">
        <w:rPr>
          <w:rStyle w:val="2"/>
          <w:color w:val="000000"/>
        </w:rPr>
        <w:t>–––––––––––––––––––––––––––––––––––––––––––––––––––</w:t>
      </w:r>
    </w:p>
    <w:p w:rsidR="00794204" w:rsidRPr="003065CC" w:rsidRDefault="00794204" w:rsidP="00EC01AD">
      <w:pPr>
        <w:pStyle w:val="52"/>
        <w:keepNext/>
        <w:keepLines/>
        <w:shd w:val="clear" w:color="auto" w:fill="auto"/>
        <w:spacing w:before="0" w:after="84" w:line="240" w:lineRule="auto"/>
        <w:rPr>
          <w:b/>
        </w:rPr>
      </w:pPr>
      <w:bookmarkStart w:id="1" w:name="bookmark1"/>
      <w:r w:rsidRPr="003065CC">
        <w:rPr>
          <w:rStyle w:val="51"/>
          <w:b/>
          <w:color w:val="000000"/>
        </w:rPr>
        <w:t>Контактная информация</w:t>
      </w:r>
      <w:bookmarkEnd w:id="1"/>
    </w:p>
    <w:p w:rsidR="00794204" w:rsidRPr="004E2319" w:rsidRDefault="00794204" w:rsidP="00EC01AD">
      <w:pPr>
        <w:pStyle w:val="21"/>
        <w:shd w:val="clear" w:color="auto" w:fill="auto"/>
        <w:spacing w:before="0" w:after="29" w:line="240" w:lineRule="auto"/>
        <w:ind w:firstLine="0"/>
        <w:jc w:val="both"/>
        <w:rPr>
          <w:sz w:val="22"/>
          <w:szCs w:val="22"/>
        </w:rPr>
      </w:pPr>
      <w:r w:rsidRPr="004E2319">
        <w:rPr>
          <w:rStyle w:val="2"/>
          <w:color w:val="000000"/>
          <w:sz w:val="22"/>
          <w:szCs w:val="22"/>
        </w:rPr>
        <w:t>Представители оргкомитета (г. Днепропетровск):</w:t>
      </w:r>
    </w:p>
    <w:p w:rsidR="00794204" w:rsidRPr="006C28C9" w:rsidRDefault="00794204" w:rsidP="00EC01AD">
      <w:pPr>
        <w:pStyle w:val="60"/>
        <w:keepNext/>
        <w:keepLines/>
        <w:shd w:val="clear" w:color="auto" w:fill="auto"/>
        <w:spacing w:before="0" w:line="240" w:lineRule="auto"/>
        <w:rPr>
          <w:b/>
          <w:sz w:val="22"/>
          <w:szCs w:val="22"/>
          <w:highlight w:val="yellow"/>
        </w:rPr>
      </w:pPr>
      <w:r w:rsidRPr="006C28C9">
        <w:rPr>
          <w:rStyle w:val="6"/>
          <w:b/>
          <w:sz w:val="22"/>
          <w:szCs w:val="22"/>
        </w:rPr>
        <w:t>Кимстач Татьяна Владимировна</w:t>
      </w:r>
    </w:p>
    <w:p w:rsidR="00794204" w:rsidRPr="004E2319" w:rsidRDefault="00794204" w:rsidP="00EC01AD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  <w:sz w:val="22"/>
          <w:szCs w:val="22"/>
        </w:rPr>
      </w:pPr>
      <w:r w:rsidRPr="004E2319">
        <w:rPr>
          <w:rStyle w:val="2"/>
          <w:spacing w:val="-6"/>
          <w:sz w:val="22"/>
          <w:szCs w:val="22"/>
        </w:rPr>
        <w:t>моб. +38 097 567- 85-61,</w:t>
      </w:r>
      <w:r w:rsidRPr="004E2319">
        <w:rPr>
          <w:rStyle w:val="2"/>
          <w:sz w:val="22"/>
          <w:szCs w:val="22"/>
        </w:rPr>
        <w:t xml:space="preserve"> +38 050 947 24-46</w:t>
      </w:r>
    </w:p>
    <w:p w:rsidR="00794204" w:rsidRPr="00937060" w:rsidRDefault="00794204" w:rsidP="00EC01AD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  <w:sz w:val="22"/>
          <w:szCs w:val="22"/>
        </w:rPr>
      </w:pPr>
      <w:r w:rsidRPr="006C28C9">
        <w:rPr>
          <w:rStyle w:val="2"/>
          <w:sz w:val="22"/>
          <w:szCs w:val="22"/>
          <w:lang w:val="en-US"/>
        </w:rPr>
        <w:t>e</w:t>
      </w:r>
      <w:r w:rsidRPr="00937060">
        <w:rPr>
          <w:rStyle w:val="2"/>
          <w:sz w:val="22"/>
          <w:szCs w:val="22"/>
        </w:rPr>
        <w:t>-</w:t>
      </w:r>
      <w:r w:rsidRPr="006C28C9">
        <w:rPr>
          <w:rStyle w:val="2"/>
          <w:sz w:val="22"/>
          <w:szCs w:val="22"/>
          <w:lang w:val="en-US"/>
        </w:rPr>
        <w:t>mail</w:t>
      </w:r>
      <w:r w:rsidRPr="00937060">
        <w:rPr>
          <w:rStyle w:val="2"/>
          <w:sz w:val="22"/>
          <w:szCs w:val="22"/>
        </w:rPr>
        <w:t>:</w:t>
      </w:r>
      <w:proofErr w:type="spellStart"/>
      <w:r w:rsidRPr="006C28C9">
        <w:rPr>
          <w:sz w:val="22"/>
          <w:szCs w:val="22"/>
          <w:shd w:val="clear" w:color="auto" w:fill="FFFFFF"/>
          <w:lang w:val="en-US"/>
        </w:rPr>
        <w:t>konfgipo</w:t>
      </w:r>
      <w:proofErr w:type="spellEnd"/>
      <w:r w:rsidRPr="00937060">
        <w:rPr>
          <w:sz w:val="22"/>
          <w:szCs w:val="22"/>
          <w:shd w:val="clear" w:color="auto" w:fill="FFFFFF"/>
        </w:rPr>
        <w:t>@</w:t>
      </w:r>
      <w:proofErr w:type="spellStart"/>
      <w:r w:rsidRPr="006C28C9">
        <w:rPr>
          <w:sz w:val="22"/>
          <w:szCs w:val="22"/>
          <w:shd w:val="clear" w:color="auto" w:fill="FFFFFF"/>
          <w:lang w:val="en-US"/>
        </w:rPr>
        <w:t>gmail</w:t>
      </w:r>
      <w:proofErr w:type="spellEnd"/>
      <w:r w:rsidRPr="00937060">
        <w:rPr>
          <w:sz w:val="22"/>
          <w:szCs w:val="22"/>
          <w:shd w:val="clear" w:color="auto" w:fill="FFFFFF"/>
        </w:rPr>
        <w:t>.</w:t>
      </w:r>
      <w:r w:rsidRPr="006C28C9">
        <w:rPr>
          <w:sz w:val="22"/>
          <w:szCs w:val="22"/>
          <w:shd w:val="clear" w:color="auto" w:fill="FFFFFF"/>
          <w:lang w:val="en-US"/>
        </w:rPr>
        <w:t>com</w:t>
      </w:r>
    </w:p>
    <w:p w:rsidR="00794204" w:rsidRPr="004E2319" w:rsidRDefault="00794204" w:rsidP="00EC01AD">
      <w:pPr>
        <w:pStyle w:val="21"/>
        <w:shd w:val="clear" w:color="auto" w:fill="auto"/>
        <w:spacing w:before="0" w:line="240" w:lineRule="auto"/>
        <w:ind w:firstLine="0"/>
        <w:jc w:val="both"/>
        <w:rPr>
          <w:sz w:val="22"/>
          <w:szCs w:val="22"/>
          <w:highlight w:val="yellow"/>
        </w:rPr>
      </w:pPr>
      <w:r w:rsidRPr="004E2319">
        <w:rPr>
          <w:rStyle w:val="2"/>
          <w:sz w:val="22"/>
          <w:szCs w:val="22"/>
        </w:rPr>
        <w:t>Тел/ факс +38 0562 47-18-87</w:t>
      </w:r>
    </w:p>
    <w:p w:rsidR="0084386E" w:rsidRDefault="0084386E" w:rsidP="00EC01AD">
      <w:pPr>
        <w:pStyle w:val="24"/>
        <w:keepNext/>
        <w:keepLines/>
        <w:shd w:val="clear" w:color="auto" w:fill="auto"/>
        <w:spacing w:before="0" w:line="240" w:lineRule="auto"/>
        <w:rPr>
          <w:rStyle w:val="23"/>
          <w:color w:val="000000"/>
        </w:rPr>
      </w:pPr>
      <w:bookmarkStart w:id="2" w:name="bookmark5"/>
    </w:p>
    <w:p w:rsidR="0084386E" w:rsidRDefault="0084386E" w:rsidP="00EC01AD">
      <w:pPr>
        <w:pStyle w:val="24"/>
        <w:keepNext/>
        <w:keepLines/>
        <w:shd w:val="clear" w:color="auto" w:fill="auto"/>
        <w:spacing w:before="0" w:line="240" w:lineRule="auto"/>
        <w:rPr>
          <w:rStyle w:val="23"/>
          <w:color w:val="000000"/>
        </w:rPr>
      </w:pPr>
    </w:p>
    <w:p w:rsidR="00794204" w:rsidRPr="003065CC" w:rsidRDefault="00794204" w:rsidP="00EC01AD">
      <w:pPr>
        <w:pStyle w:val="24"/>
        <w:keepNext/>
        <w:keepLines/>
        <w:shd w:val="clear" w:color="auto" w:fill="auto"/>
        <w:spacing w:before="0" w:line="240" w:lineRule="auto"/>
      </w:pPr>
      <w:r w:rsidRPr="003065CC">
        <w:rPr>
          <w:rStyle w:val="23"/>
          <w:color w:val="000000"/>
        </w:rPr>
        <w:t>Информация о конференции</w:t>
      </w:r>
      <w:bookmarkEnd w:id="2"/>
    </w:p>
    <w:p w:rsidR="00794204" w:rsidRPr="003065CC" w:rsidRDefault="00794204" w:rsidP="00EC01AD">
      <w:pPr>
        <w:pStyle w:val="21"/>
        <w:shd w:val="clear" w:color="auto" w:fill="auto"/>
        <w:spacing w:before="0" w:after="64" w:line="240" w:lineRule="auto"/>
        <w:ind w:firstLine="0"/>
        <w:rPr>
          <w:rStyle w:val="2"/>
          <w:color w:val="000000"/>
        </w:rPr>
      </w:pPr>
      <w:r w:rsidRPr="003065CC">
        <w:rPr>
          <w:rStyle w:val="2"/>
          <w:color w:val="000000"/>
        </w:rPr>
        <w:t>(в том числе о конференциях 2005-201</w:t>
      </w:r>
      <w:r w:rsidR="00226738">
        <w:rPr>
          <w:rStyle w:val="2"/>
          <w:color w:val="000000"/>
        </w:rPr>
        <w:t>6</w:t>
      </w:r>
      <w:r w:rsidRPr="003065CC">
        <w:rPr>
          <w:rStyle w:val="2"/>
          <w:color w:val="000000"/>
        </w:rPr>
        <w:t xml:space="preserve"> гг.)</w:t>
      </w:r>
      <w:r w:rsidRPr="003065CC">
        <w:rPr>
          <w:rStyle w:val="2"/>
          <w:color w:val="000000"/>
        </w:rPr>
        <w:br/>
      </w:r>
      <w:proofErr w:type="gramStart"/>
      <w:r w:rsidRPr="003065CC">
        <w:rPr>
          <w:rStyle w:val="2"/>
          <w:color w:val="000000"/>
        </w:rPr>
        <w:t>размещена</w:t>
      </w:r>
      <w:proofErr w:type="gramEnd"/>
      <w:r w:rsidRPr="003065CC">
        <w:rPr>
          <w:rStyle w:val="2"/>
          <w:color w:val="000000"/>
        </w:rPr>
        <w:t xml:space="preserve"> в сети Интернет по адресу:</w:t>
      </w:r>
    </w:p>
    <w:p w:rsidR="002660EC" w:rsidRDefault="002660EC" w:rsidP="00EC01AD">
      <w:pPr>
        <w:pStyle w:val="50"/>
        <w:shd w:val="clear" w:color="auto" w:fill="auto"/>
        <w:spacing w:before="0" w:after="0" w:line="240" w:lineRule="auto"/>
        <w:jc w:val="center"/>
      </w:pPr>
    </w:p>
    <w:p w:rsidR="002660EC" w:rsidRDefault="002660EC" w:rsidP="00EC01AD">
      <w:pPr>
        <w:pStyle w:val="50"/>
        <w:shd w:val="clear" w:color="auto" w:fill="auto"/>
        <w:spacing w:before="0" w:after="0" w:line="240" w:lineRule="auto"/>
        <w:jc w:val="center"/>
      </w:pPr>
    </w:p>
    <w:p w:rsidR="002660EC" w:rsidRPr="002660EC" w:rsidRDefault="00F46936" w:rsidP="00EC01AD">
      <w:pPr>
        <w:pStyle w:val="50"/>
        <w:shd w:val="clear" w:color="auto" w:fill="auto"/>
        <w:spacing w:before="0" w:after="0" w:line="240" w:lineRule="auto"/>
        <w:jc w:val="center"/>
        <w:rPr>
          <w:sz w:val="40"/>
          <w:szCs w:val="40"/>
        </w:rPr>
      </w:pPr>
      <w:hyperlink r:id="rId10" w:history="1">
        <w:r w:rsidR="002660EC" w:rsidRPr="002660EC">
          <w:rPr>
            <w:rStyle w:val="Hyperlink"/>
            <w:color w:val="auto"/>
            <w:sz w:val="40"/>
            <w:szCs w:val="40"/>
          </w:rPr>
          <w:t>www2.tu-varna.bg</w:t>
        </w:r>
      </w:hyperlink>
    </w:p>
    <w:p w:rsidR="00794204" w:rsidRPr="002660EC" w:rsidRDefault="00F46936" w:rsidP="00EC01AD">
      <w:pPr>
        <w:pStyle w:val="50"/>
        <w:shd w:val="clear" w:color="auto" w:fill="auto"/>
        <w:spacing w:before="0" w:after="0" w:line="240" w:lineRule="auto"/>
        <w:jc w:val="center"/>
        <w:rPr>
          <w:rStyle w:val="5"/>
          <w:sz w:val="40"/>
          <w:szCs w:val="40"/>
        </w:rPr>
      </w:pPr>
      <w:hyperlink r:id="rId11" w:history="1">
        <w:r w:rsidR="00794204" w:rsidRPr="002660EC">
          <w:rPr>
            <w:rStyle w:val="Hyperlink"/>
            <w:color w:val="auto"/>
            <w:sz w:val="40"/>
            <w:szCs w:val="40"/>
          </w:rPr>
          <w:t>www.nmetau.edu.ua</w:t>
        </w:r>
      </w:hyperlink>
    </w:p>
    <w:p w:rsidR="00794204" w:rsidRPr="003065CC" w:rsidRDefault="00794204" w:rsidP="00EC01AD">
      <w:pPr>
        <w:pStyle w:val="50"/>
        <w:shd w:val="clear" w:color="auto" w:fill="auto"/>
        <w:spacing w:before="0" w:after="0" w:line="240" w:lineRule="auto"/>
        <w:jc w:val="center"/>
        <w:rPr>
          <w:rStyle w:val="5"/>
          <w:color w:val="000000"/>
        </w:rPr>
      </w:pPr>
    </w:p>
    <w:p w:rsidR="00794204" w:rsidRPr="003065CC" w:rsidRDefault="00794204" w:rsidP="00EC01AD">
      <w:pPr>
        <w:pStyle w:val="50"/>
        <w:shd w:val="clear" w:color="auto" w:fill="auto"/>
        <w:spacing w:before="0" w:after="0" w:line="240" w:lineRule="auto"/>
        <w:jc w:val="center"/>
      </w:pPr>
    </w:p>
    <w:p w:rsidR="00794204" w:rsidRPr="003065CC" w:rsidRDefault="00794204" w:rsidP="00EC01AD">
      <w:pPr>
        <w:pStyle w:val="50"/>
        <w:shd w:val="clear" w:color="auto" w:fill="auto"/>
        <w:spacing w:before="0" w:after="0" w:line="240" w:lineRule="auto"/>
        <w:jc w:val="center"/>
      </w:pPr>
    </w:p>
    <w:p w:rsidR="00794204" w:rsidRPr="003065CC" w:rsidRDefault="00794204" w:rsidP="00EC01AD">
      <w:pPr>
        <w:pStyle w:val="50"/>
        <w:shd w:val="clear" w:color="auto" w:fill="auto"/>
        <w:spacing w:before="0" w:after="0" w:line="240" w:lineRule="auto"/>
        <w:jc w:val="center"/>
      </w:pPr>
    </w:p>
    <w:p w:rsidR="00794204" w:rsidRPr="003065CC" w:rsidRDefault="00794204" w:rsidP="00EC01AD">
      <w:pPr>
        <w:pStyle w:val="50"/>
        <w:shd w:val="clear" w:color="auto" w:fill="auto"/>
        <w:spacing w:before="0" w:after="0" w:line="240" w:lineRule="auto"/>
        <w:jc w:val="center"/>
      </w:pPr>
    </w:p>
    <w:p w:rsidR="00794204" w:rsidRPr="003065CC" w:rsidRDefault="00794204" w:rsidP="00EC01AD">
      <w:pPr>
        <w:pStyle w:val="50"/>
        <w:shd w:val="clear" w:color="auto" w:fill="auto"/>
        <w:spacing w:before="0" w:after="0" w:line="240" w:lineRule="auto"/>
        <w:jc w:val="center"/>
      </w:pPr>
    </w:p>
    <w:p w:rsidR="00794204" w:rsidRPr="00FC6CBD" w:rsidRDefault="00794204" w:rsidP="00EC01AD">
      <w:pPr>
        <w:pStyle w:val="43"/>
        <w:keepNext/>
        <w:keepLines/>
        <w:shd w:val="clear" w:color="auto" w:fill="auto"/>
        <w:spacing w:line="240" w:lineRule="auto"/>
        <w:ind w:right="23"/>
        <w:rPr>
          <w:rStyle w:val="42"/>
          <w:b/>
          <w:color w:val="000000"/>
          <w:sz w:val="24"/>
          <w:szCs w:val="24"/>
        </w:rPr>
      </w:pPr>
      <w:r w:rsidRPr="003065CC">
        <w:br w:type="column"/>
      </w:r>
      <w:bookmarkStart w:id="3" w:name="bookmark7"/>
      <w:r w:rsidRPr="00FC6CBD">
        <w:rPr>
          <w:rStyle w:val="42"/>
          <w:b/>
          <w:color w:val="000000"/>
          <w:sz w:val="24"/>
          <w:szCs w:val="24"/>
        </w:rPr>
        <w:lastRenderedPageBreak/>
        <w:t xml:space="preserve">Требования к оформлению </w:t>
      </w:r>
      <w:r w:rsidR="007603BD" w:rsidRPr="00FC6CBD">
        <w:rPr>
          <w:rStyle w:val="42"/>
          <w:b/>
          <w:color w:val="000000"/>
          <w:sz w:val="24"/>
          <w:szCs w:val="24"/>
        </w:rPr>
        <w:t>материалов</w:t>
      </w:r>
    </w:p>
    <w:p w:rsidR="0001477C" w:rsidRPr="00FC6CBD" w:rsidRDefault="00794204" w:rsidP="0001477C">
      <w:pPr>
        <w:pStyle w:val="43"/>
        <w:keepNext/>
        <w:keepLines/>
        <w:shd w:val="clear" w:color="auto" w:fill="auto"/>
        <w:spacing w:line="240" w:lineRule="auto"/>
        <w:ind w:right="23"/>
        <w:rPr>
          <w:rStyle w:val="49"/>
          <w:b/>
          <w:color w:val="000000"/>
          <w:sz w:val="24"/>
          <w:szCs w:val="24"/>
        </w:rPr>
      </w:pPr>
      <w:r w:rsidRPr="00FC6CBD">
        <w:rPr>
          <w:rStyle w:val="49"/>
          <w:b/>
          <w:color w:val="000000"/>
          <w:sz w:val="24"/>
          <w:szCs w:val="24"/>
        </w:rPr>
        <w:t>для публикации</w:t>
      </w:r>
      <w:bookmarkEnd w:id="3"/>
    </w:p>
    <w:p w:rsidR="001C20DC" w:rsidRPr="006C4F6F" w:rsidRDefault="001C20DC" w:rsidP="0001477C">
      <w:pPr>
        <w:pStyle w:val="43"/>
        <w:keepNext/>
        <w:keepLines/>
        <w:shd w:val="clear" w:color="auto" w:fill="auto"/>
        <w:spacing w:line="240" w:lineRule="auto"/>
        <w:ind w:right="23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794204" w:rsidRPr="006C4F6F" w:rsidRDefault="007603BD" w:rsidP="00EC01AD">
      <w:pPr>
        <w:pStyle w:val="21"/>
        <w:shd w:val="clear" w:color="auto" w:fill="auto"/>
        <w:spacing w:before="0" w:line="240" w:lineRule="auto"/>
        <w:ind w:firstLine="380"/>
        <w:jc w:val="both"/>
      </w:pPr>
      <w:r w:rsidRPr="006C4F6F">
        <w:rPr>
          <w:rStyle w:val="2"/>
          <w:color w:val="000000"/>
        </w:rPr>
        <w:t xml:space="preserve">Материалы </w:t>
      </w:r>
      <w:r w:rsidR="00794204" w:rsidRPr="006C4F6F">
        <w:rPr>
          <w:rStyle w:val="2"/>
          <w:color w:val="000000"/>
        </w:rPr>
        <w:t>могут быть подготовлены на украинском, русском</w:t>
      </w:r>
      <w:r w:rsidR="004E2319" w:rsidRPr="006C4F6F">
        <w:rPr>
          <w:rStyle w:val="2"/>
          <w:color w:val="000000"/>
        </w:rPr>
        <w:t>, болгарском</w:t>
      </w:r>
      <w:r w:rsidR="00794204" w:rsidRPr="006C4F6F">
        <w:rPr>
          <w:rStyle w:val="2"/>
          <w:color w:val="000000"/>
        </w:rPr>
        <w:t xml:space="preserve"> или английском языке и направлены в электронном виде по эл. почте </w:t>
      </w:r>
      <w:r w:rsidR="00794204" w:rsidRPr="006C4F6F">
        <w:rPr>
          <w:rStyle w:val="22"/>
          <w:color w:val="000000"/>
        </w:rPr>
        <w:t xml:space="preserve">не позднее </w:t>
      </w:r>
      <w:r w:rsidR="00794204" w:rsidRPr="006C4F6F">
        <w:rPr>
          <w:rStyle w:val="22"/>
        </w:rPr>
        <w:t>2</w:t>
      </w:r>
      <w:r w:rsidR="00AC0320" w:rsidRPr="006C4F6F">
        <w:rPr>
          <w:rStyle w:val="22"/>
        </w:rPr>
        <w:t>8</w:t>
      </w:r>
      <w:r w:rsidR="00794204" w:rsidRPr="006C4F6F">
        <w:rPr>
          <w:rStyle w:val="22"/>
        </w:rPr>
        <w:t xml:space="preserve"> апреля</w:t>
      </w:r>
      <w:r w:rsidR="002E2B4A" w:rsidRPr="006C4F6F">
        <w:rPr>
          <w:rStyle w:val="22"/>
        </w:rPr>
        <w:t xml:space="preserve"> </w:t>
      </w:r>
      <w:r w:rsidR="00794204" w:rsidRPr="006C4F6F">
        <w:rPr>
          <w:rStyle w:val="22"/>
          <w:color w:val="000000"/>
        </w:rPr>
        <w:t>201</w:t>
      </w:r>
      <w:r w:rsidR="002E2B4A" w:rsidRPr="006C4F6F">
        <w:rPr>
          <w:rStyle w:val="22"/>
          <w:color w:val="000000"/>
        </w:rPr>
        <w:t>7</w:t>
      </w:r>
      <w:r w:rsidR="00794204" w:rsidRPr="006C4F6F">
        <w:rPr>
          <w:rStyle w:val="22"/>
          <w:color w:val="000000"/>
        </w:rPr>
        <w:t xml:space="preserve"> г.</w:t>
      </w:r>
      <w:r w:rsidR="00794204" w:rsidRPr="006C4F6F">
        <w:rPr>
          <w:rStyle w:val="2"/>
          <w:color w:val="000000"/>
        </w:rPr>
        <w:t xml:space="preserve"> /включительно/. </w:t>
      </w:r>
      <w:r w:rsidR="00794204" w:rsidRPr="006C4F6F">
        <w:rPr>
          <w:rStyle w:val="2"/>
        </w:rPr>
        <w:t>Дополнительно необходимо подготовить (на русском и английском языках) название, аннотацию /2-3 предложения/ и ключевые слов</w:t>
      </w:r>
      <w:r w:rsidR="002E2B4A" w:rsidRPr="006C4F6F">
        <w:rPr>
          <w:rStyle w:val="2"/>
        </w:rPr>
        <w:t>.</w:t>
      </w:r>
      <w:r w:rsidR="00794204" w:rsidRPr="006C4F6F">
        <w:rPr>
          <w:rStyle w:val="2"/>
        </w:rPr>
        <w:t xml:space="preserve"> </w:t>
      </w:r>
    </w:p>
    <w:p w:rsidR="00AC0320" w:rsidRPr="006C4F6F" w:rsidRDefault="00794204" w:rsidP="00AC0320">
      <w:pPr>
        <w:pStyle w:val="21"/>
        <w:shd w:val="clear" w:color="auto" w:fill="auto"/>
        <w:spacing w:before="0" w:line="240" w:lineRule="auto"/>
        <w:ind w:firstLine="340"/>
        <w:jc w:val="both"/>
        <w:rPr>
          <w:rStyle w:val="22"/>
          <w:u w:val="none"/>
        </w:rPr>
      </w:pPr>
      <w:r w:rsidRPr="006C4F6F">
        <w:rPr>
          <w:rStyle w:val="210"/>
          <w:i w:val="0"/>
          <w:color w:val="000000"/>
        </w:rPr>
        <w:t xml:space="preserve">Сборник материалов будет издан в виде печатного сборника и электронного издания (CD-диск), в соответствии с действующими стандартами, как специальный выпуск международного научного журнала </w:t>
      </w:r>
      <w:proofErr w:type="spellStart"/>
      <w:r w:rsidRPr="006C4F6F">
        <w:rPr>
          <w:rStyle w:val="210"/>
          <w:i w:val="0"/>
          <w:color w:val="000000"/>
        </w:rPr>
        <w:t>ActaUniversitatisPonticaEuxinus</w:t>
      </w:r>
      <w:proofErr w:type="spellEnd"/>
      <w:r w:rsidRPr="006C4F6F">
        <w:rPr>
          <w:rStyle w:val="22"/>
          <w:u w:val="none"/>
        </w:rPr>
        <w:t>.</w:t>
      </w:r>
      <w:r w:rsidR="00AC0320" w:rsidRPr="006C4F6F">
        <w:rPr>
          <w:rStyle w:val="22"/>
          <w:u w:val="none"/>
        </w:rPr>
        <w:t xml:space="preserve"> </w:t>
      </w:r>
    </w:p>
    <w:p w:rsidR="00AC0320" w:rsidRPr="006C4F6F" w:rsidRDefault="00AC0320" w:rsidP="00AC0320">
      <w:pPr>
        <w:pStyle w:val="21"/>
        <w:shd w:val="clear" w:color="auto" w:fill="auto"/>
        <w:spacing w:before="0" w:line="240" w:lineRule="auto"/>
        <w:ind w:firstLine="340"/>
        <w:jc w:val="both"/>
      </w:pPr>
      <w:r w:rsidRPr="006C4F6F">
        <w:rPr>
          <w:rStyle w:val="2"/>
          <w:b/>
        </w:rPr>
        <w:t>При желании сборник докладов конференции (12€) или С</w:t>
      </w:r>
      <w:proofErr w:type="gramStart"/>
      <w:r w:rsidRPr="006C4F6F">
        <w:rPr>
          <w:rStyle w:val="2"/>
          <w:b/>
          <w:lang w:val="en-US"/>
        </w:rPr>
        <w:t>D</w:t>
      </w:r>
      <w:proofErr w:type="gramEnd"/>
      <w:r w:rsidRPr="006C4F6F">
        <w:rPr>
          <w:rStyle w:val="2"/>
          <w:b/>
        </w:rPr>
        <w:t>-диск (8€) можно приобрести на месте по предварительной заявке.</w:t>
      </w:r>
    </w:p>
    <w:p w:rsidR="00794204" w:rsidRPr="006C4F6F" w:rsidRDefault="00794204" w:rsidP="00EC01AD">
      <w:pPr>
        <w:pStyle w:val="21"/>
        <w:shd w:val="clear" w:color="auto" w:fill="auto"/>
        <w:spacing w:before="0" w:line="240" w:lineRule="auto"/>
        <w:ind w:firstLine="220"/>
        <w:jc w:val="both"/>
        <w:rPr>
          <w:rStyle w:val="22"/>
        </w:rPr>
      </w:pPr>
    </w:p>
    <w:p w:rsidR="002660EC" w:rsidRPr="006C4F6F" w:rsidRDefault="002660EC" w:rsidP="00EC01AD">
      <w:pPr>
        <w:pStyle w:val="21"/>
        <w:shd w:val="clear" w:color="auto" w:fill="auto"/>
        <w:spacing w:before="0" w:line="240" w:lineRule="auto"/>
        <w:ind w:firstLine="284"/>
        <w:jc w:val="both"/>
        <w:rPr>
          <w:rStyle w:val="2"/>
          <w:b/>
          <w:i/>
          <w:color w:val="000000"/>
        </w:rPr>
      </w:pPr>
    </w:p>
    <w:p w:rsidR="00974242" w:rsidRPr="006C4F6F" w:rsidRDefault="006C392B" w:rsidP="00EC01AD">
      <w:pPr>
        <w:pStyle w:val="21"/>
        <w:shd w:val="clear" w:color="auto" w:fill="auto"/>
        <w:spacing w:before="0" w:line="240" w:lineRule="auto"/>
        <w:ind w:firstLine="284"/>
        <w:jc w:val="both"/>
        <w:rPr>
          <w:rStyle w:val="2"/>
          <w:b/>
          <w:i/>
          <w:color w:val="000000"/>
        </w:rPr>
      </w:pPr>
      <w:r w:rsidRPr="006C4F6F">
        <w:rPr>
          <w:rStyle w:val="2"/>
          <w:b/>
          <w:i/>
          <w:color w:val="000000"/>
        </w:rPr>
        <w:t>Оформление статьи:</w:t>
      </w:r>
    </w:p>
    <w:p w:rsidR="00794204" w:rsidRPr="003065CC" w:rsidRDefault="00794204" w:rsidP="00EC01AD">
      <w:pPr>
        <w:pStyle w:val="21"/>
        <w:shd w:val="clear" w:color="auto" w:fill="auto"/>
        <w:spacing w:before="0" w:line="240" w:lineRule="auto"/>
        <w:ind w:firstLine="284"/>
        <w:jc w:val="both"/>
        <w:rPr>
          <w:rStyle w:val="2"/>
          <w:color w:val="000000"/>
        </w:rPr>
      </w:pPr>
      <w:r w:rsidRPr="006C4F6F">
        <w:rPr>
          <w:rStyle w:val="2"/>
          <w:color w:val="000000"/>
        </w:rPr>
        <w:t xml:space="preserve">Под названием </w:t>
      </w:r>
      <w:r w:rsidR="007603BD" w:rsidRPr="006C4F6F">
        <w:rPr>
          <w:rStyle w:val="2"/>
          <w:color w:val="000000"/>
        </w:rPr>
        <w:t xml:space="preserve"> статьи </w:t>
      </w:r>
      <w:r w:rsidRPr="006C4F6F">
        <w:rPr>
          <w:rStyle w:val="2"/>
          <w:color w:val="000000"/>
        </w:rPr>
        <w:t xml:space="preserve">следует указать </w:t>
      </w:r>
      <w:r w:rsidRPr="006C4F6F">
        <w:rPr>
          <w:rStyle w:val="210"/>
          <w:b/>
          <w:color w:val="000000"/>
        </w:rPr>
        <w:t>звание (должность), уч. степень, Ф.И.О., название организации</w:t>
      </w:r>
      <w:r w:rsidRPr="003065CC">
        <w:rPr>
          <w:rStyle w:val="210"/>
          <w:b/>
          <w:color w:val="000000"/>
        </w:rPr>
        <w:t>, город, стран</w:t>
      </w:r>
      <w:r w:rsidRPr="00A557FB">
        <w:rPr>
          <w:rStyle w:val="210"/>
          <w:b/>
          <w:color w:val="000000"/>
        </w:rPr>
        <w:t>у</w:t>
      </w:r>
      <w:r w:rsidRPr="003065CC">
        <w:rPr>
          <w:rStyle w:val="210"/>
          <w:color w:val="000000"/>
        </w:rPr>
        <w:t xml:space="preserve"> </w:t>
      </w:r>
      <w:r w:rsidRPr="003065CC">
        <w:rPr>
          <w:rStyle w:val="2"/>
          <w:color w:val="000000"/>
        </w:rPr>
        <w:t xml:space="preserve">для докладчика и для каждого из соавторов (содокладчиков). </w:t>
      </w:r>
    </w:p>
    <w:p w:rsidR="006C392B" w:rsidRDefault="006C392B" w:rsidP="006C392B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  <w:color w:val="000000"/>
        </w:rPr>
      </w:pPr>
      <w:r w:rsidRPr="003065CC">
        <w:rPr>
          <w:rStyle w:val="2"/>
          <w:b/>
          <w:color w:val="000000"/>
        </w:rPr>
        <w:t>Шрифт</w:t>
      </w:r>
      <w:r w:rsidRPr="003065CC">
        <w:rPr>
          <w:rStyle w:val="2"/>
          <w:color w:val="000000"/>
        </w:rPr>
        <w:t xml:space="preserve">: </w:t>
      </w:r>
      <w:proofErr w:type="spellStart"/>
      <w:r w:rsidRPr="006C392B">
        <w:rPr>
          <w:rStyle w:val="2"/>
          <w:b/>
          <w:color w:val="000000"/>
          <w:u w:val="single"/>
        </w:rPr>
        <w:t>TimesNewRoman</w:t>
      </w:r>
      <w:proofErr w:type="spellEnd"/>
      <w:r w:rsidRPr="003065CC">
        <w:rPr>
          <w:rStyle w:val="2"/>
          <w:color w:val="000000"/>
        </w:rPr>
        <w:t xml:space="preserve">, начертание обычное, размер </w:t>
      </w:r>
      <w:r w:rsidR="001F509A" w:rsidRPr="006C4F6F">
        <w:rPr>
          <w:rStyle w:val="2"/>
          <w:b/>
          <w:color w:val="000000"/>
          <w:u w:val="single"/>
        </w:rPr>
        <w:t>12</w:t>
      </w:r>
      <w:r w:rsidRPr="006C392B">
        <w:rPr>
          <w:rStyle w:val="2"/>
          <w:b/>
          <w:color w:val="000000"/>
          <w:u w:val="single"/>
        </w:rPr>
        <w:t xml:space="preserve"> </w:t>
      </w:r>
      <w:r w:rsidRPr="003065CC">
        <w:rPr>
          <w:rStyle w:val="2"/>
          <w:color w:val="000000"/>
        </w:rPr>
        <w:t xml:space="preserve">(название статьи полужирное начертание). </w:t>
      </w:r>
    </w:p>
    <w:p w:rsidR="00794204" w:rsidRPr="003065CC" w:rsidRDefault="00794204" w:rsidP="006C392B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  <w:color w:val="000000"/>
        </w:rPr>
      </w:pPr>
      <w:r w:rsidRPr="003065CC">
        <w:rPr>
          <w:rStyle w:val="2"/>
          <w:b/>
          <w:color w:val="000000"/>
        </w:rPr>
        <w:t>Интервал:</w:t>
      </w:r>
      <w:r w:rsidRPr="003065CC">
        <w:rPr>
          <w:rStyle w:val="2"/>
          <w:color w:val="000000"/>
        </w:rPr>
        <w:t xml:space="preserve"> одинарный; </w:t>
      </w:r>
    </w:p>
    <w:p w:rsidR="00794204" w:rsidRDefault="00794204" w:rsidP="006C392B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  <w:sz w:val="18"/>
          <w:szCs w:val="18"/>
        </w:rPr>
      </w:pPr>
      <w:r w:rsidRPr="003065CC">
        <w:rPr>
          <w:rStyle w:val="2"/>
          <w:b/>
          <w:color w:val="000000"/>
        </w:rPr>
        <w:t>Отступ:</w:t>
      </w:r>
      <w:r w:rsidR="004E2319">
        <w:rPr>
          <w:rStyle w:val="2"/>
          <w:color w:val="000000"/>
          <w:sz w:val="18"/>
          <w:szCs w:val="18"/>
        </w:rPr>
        <w:t>(красная строка)–</w:t>
      </w:r>
      <w:smartTag w:uri="urn:schemas-microsoft-com:office:smarttags" w:element="metricconverter">
        <w:smartTagPr>
          <w:attr w:name="ProductID" w:val="0,6 см"/>
        </w:smartTagPr>
        <w:r w:rsidRPr="004E2319">
          <w:rPr>
            <w:rStyle w:val="2"/>
            <w:sz w:val="18"/>
            <w:szCs w:val="18"/>
          </w:rPr>
          <w:t>0,6</w:t>
        </w:r>
        <w:r w:rsidRPr="004E2319">
          <w:rPr>
            <w:rStyle w:val="2"/>
            <w:color w:val="000000"/>
            <w:sz w:val="18"/>
            <w:szCs w:val="18"/>
          </w:rPr>
          <w:t xml:space="preserve"> см</w:t>
        </w:r>
      </w:smartTag>
      <w:proofErr w:type="gramStart"/>
      <w:r w:rsidR="00A81EE4">
        <w:rPr>
          <w:rStyle w:val="2"/>
          <w:color w:val="000000"/>
          <w:sz w:val="18"/>
          <w:szCs w:val="18"/>
        </w:rPr>
        <w:t>.</w:t>
      </w:r>
      <w:r w:rsidRPr="004E2319">
        <w:rPr>
          <w:rStyle w:val="2"/>
          <w:color w:val="000000"/>
          <w:sz w:val="18"/>
          <w:szCs w:val="18"/>
        </w:rPr>
        <w:t>П</w:t>
      </w:r>
      <w:proofErr w:type="gramEnd"/>
      <w:r w:rsidRPr="004E2319">
        <w:rPr>
          <w:rStyle w:val="2"/>
          <w:color w:val="000000"/>
          <w:sz w:val="18"/>
          <w:szCs w:val="18"/>
        </w:rPr>
        <w:t xml:space="preserve">ереносы в тексте не </w:t>
      </w:r>
      <w:r w:rsidRPr="004E2319">
        <w:rPr>
          <w:rStyle w:val="2"/>
          <w:sz w:val="18"/>
          <w:szCs w:val="18"/>
        </w:rPr>
        <w:t>допускаются (!).</w:t>
      </w:r>
    </w:p>
    <w:p w:rsidR="006C392B" w:rsidRPr="003065CC" w:rsidRDefault="006C392B" w:rsidP="006C392B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</w:rPr>
      </w:pPr>
      <w:r w:rsidRPr="003065CC">
        <w:rPr>
          <w:rStyle w:val="2"/>
          <w:b/>
          <w:color w:val="000000"/>
        </w:rPr>
        <w:t>Поля:</w:t>
      </w:r>
      <w:r w:rsidRPr="003065CC">
        <w:rPr>
          <w:rStyle w:val="2"/>
          <w:color w:val="000000"/>
        </w:rPr>
        <w:t xml:space="preserve"> сверху, снизу, слева и справа по </w:t>
      </w:r>
      <w:smartTag w:uri="urn:schemas-microsoft-com:office:smarttags" w:element="metricconverter">
        <w:smartTagPr>
          <w:attr w:name="ProductID" w:val="20 мм"/>
        </w:smartTagPr>
        <w:r w:rsidRPr="003065CC">
          <w:rPr>
            <w:rStyle w:val="2"/>
            <w:color w:val="000000"/>
          </w:rPr>
          <w:t>20 мм</w:t>
        </w:r>
      </w:smartTag>
      <w:r w:rsidRPr="003065CC">
        <w:rPr>
          <w:rStyle w:val="2"/>
          <w:color w:val="000000"/>
        </w:rPr>
        <w:t>.</w:t>
      </w:r>
    </w:p>
    <w:p w:rsidR="00794204" w:rsidRPr="003065CC" w:rsidRDefault="00794204" w:rsidP="006C392B">
      <w:pPr>
        <w:pStyle w:val="21"/>
        <w:shd w:val="clear" w:color="auto" w:fill="auto"/>
        <w:spacing w:before="0" w:line="240" w:lineRule="auto"/>
        <w:ind w:firstLine="0"/>
        <w:jc w:val="both"/>
        <w:rPr>
          <w:highlight w:val="yellow"/>
        </w:rPr>
      </w:pPr>
      <w:r w:rsidRPr="003065CC">
        <w:rPr>
          <w:rStyle w:val="2"/>
          <w:b/>
        </w:rPr>
        <w:t>Формулы:</w:t>
      </w:r>
      <w:r w:rsidRPr="003065CC">
        <w:rPr>
          <w:rStyle w:val="2"/>
        </w:rPr>
        <w:t xml:space="preserve"> формат </w:t>
      </w:r>
      <w:proofErr w:type="spellStart"/>
      <w:r w:rsidRPr="003065CC">
        <w:rPr>
          <w:rStyle w:val="2"/>
        </w:rPr>
        <w:t>MicrosoftEquation</w:t>
      </w:r>
      <w:proofErr w:type="spellEnd"/>
      <w:r w:rsidRPr="003065CC">
        <w:rPr>
          <w:rStyle w:val="2"/>
        </w:rPr>
        <w:t xml:space="preserve"> 3.0</w:t>
      </w:r>
    </w:p>
    <w:p w:rsidR="00794204" w:rsidRPr="001F509A" w:rsidRDefault="00794204" w:rsidP="006C392B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  <w:szCs w:val="18"/>
        </w:rPr>
      </w:pPr>
      <w:r w:rsidRPr="003065CC">
        <w:rPr>
          <w:rStyle w:val="2"/>
          <w:b/>
        </w:rPr>
        <w:t>Рисунки</w:t>
      </w:r>
      <w:r w:rsidRPr="004E2319">
        <w:rPr>
          <w:rStyle w:val="2"/>
          <w:sz w:val="18"/>
          <w:szCs w:val="18"/>
        </w:rPr>
        <w:t xml:space="preserve">в </w:t>
      </w:r>
      <w:r w:rsidRPr="001F509A">
        <w:rPr>
          <w:rStyle w:val="2"/>
          <w:szCs w:val="18"/>
        </w:rPr>
        <w:t xml:space="preserve">тексте должны быть, четкими, разрешается размещать в статье или подавать в виде отдельных  файлов в формате </w:t>
      </w:r>
      <w:proofErr w:type="gramStart"/>
      <w:r w:rsidRPr="001F509A">
        <w:rPr>
          <w:rStyle w:val="2"/>
          <w:szCs w:val="18"/>
        </w:rPr>
        <w:t>Т</w:t>
      </w:r>
      <w:proofErr w:type="gramEnd"/>
      <w:r w:rsidRPr="001F509A">
        <w:rPr>
          <w:rStyle w:val="2"/>
          <w:szCs w:val="18"/>
        </w:rPr>
        <w:t>IFF или JPG.</w:t>
      </w:r>
    </w:p>
    <w:p w:rsidR="00794204" w:rsidRDefault="00794204" w:rsidP="006C392B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  <w:spacing w:val="-8"/>
        </w:rPr>
      </w:pPr>
      <w:r w:rsidRPr="003065CC">
        <w:rPr>
          <w:rStyle w:val="210pt"/>
          <w:spacing w:val="-8"/>
        </w:rPr>
        <w:t xml:space="preserve">Формат файлов: </w:t>
      </w:r>
      <w:r w:rsidRPr="003065CC">
        <w:rPr>
          <w:rStyle w:val="2"/>
          <w:spacing w:val="-8"/>
        </w:rPr>
        <w:t xml:space="preserve">очень желательно - в виде файла RTF или </w:t>
      </w:r>
      <w:proofErr w:type="spellStart"/>
      <w:r w:rsidRPr="003065CC">
        <w:rPr>
          <w:rStyle w:val="2"/>
          <w:spacing w:val="-8"/>
        </w:rPr>
        <w:t>Word</w:t>
      </w:r>
      <w:proofErr w:type="spellEnd"/>
      <w:r w:rsidRPr="003065CC">
        <w:rPr>
          <w:rStyle w:val="2"/>
          <w:spacing w:val="-8"/>
        </w:rPr>
        <w:t xml:space="preserve"> 2007.</w:t>
      </w:r>
    </w:p>
    <w:p w:rsidR="006C392B" w:rsidRPr="003065CC" w:rsidRDefault="006C392B" w:rsidP="006C392B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  <w:spacing w:val="-8"/>
        </w:rPr>
      </w:pPr>
      <w:r w:rsidRPr="006C392B">
        <w:rPr>
          <w:rStyle w:val="2"/>
          <w:b/>
          <w:spacing w:val="-8"/>
        </w:rPr>
        <w:t>Перечень ссылок</w:t>
      </w:r>
      <w:r>
        <w:rPr>
          <w:rStyle w:val="2"/>
          <w:spacing w:val="-8"/>
        </w:rPr>
        <w:t xml:space="preserve"> – обязателен. </w:t>
      </w:r>
    </w:p>
    <w:p w:rsidR="006C392B" w:rsidRDefault="00794204" w:rsidP="006C392B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  <w:spacing w:val="-8"/>
        </w:rPr>
      </w:pPr>
      <w:r w:rsidRPr="003065CC">
        <w:rPr>
          <w:rStyle w:val="2"/>
          <w:b/>
        </w:rPr>
        <w:t>Убедительная просьба, страницы – не нумеровать!</w:t>
      </w:r>
      <w:r w:rsidR="006C392B" w:rsidRPr="006C392B">
        <w:rPr>
          <w:rStyle w:val="2"/>
          <w:spacing w:val="-8"/>
        </w:rPr>
        <w:t xml:space="preserve"> </w:t>
      </w:r>
    </w:p>
    <w:p w:rsidR="00794204" w:rsidRPr="003065CC" w:rsidRDefault="006C392B" w:rsidP="00EC01AD">
      <w:pPr>
        <w:pStyle w:val="21"/>
        <w:shd w:val="clear" w:color="auto" w:fill="auto"/>
        <w:spacing w:before="0" w:after="80" w:line="240" w:lineRule="auto"/>
        <w:ind w:firstLine="0"/>
        <w:jc w:val="both"/>
        <w:rPr>
          <w:b/>
        </w:rPr>
      </w:pPr>
      <w:r>
        <w:rPr>
          <w:rStyle w:val="2"/>
          <w:spacing w:val="-8"/>
        </w:rPr>
        <w:t>Пример оформления статьи прилагается.</w:t>
      </w:r>
    </w:p>
    <w:p w:rsidR="00794204" w:rsidRDefault="00794204" w:rsidP="00E45BF7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</w:rPr>
      </w:pPr>
      <w:r w:rsidRPr="003065CC">
        <w:rPr>
          <w:rStyle w:val="210pt"/>
        </w:rPr>
        <w:t xml:space="preserve">Доклады направлять </w:t>
      </w:r>
      <w:r w:rsidRPr="003065CC">
        <w:rPr>
          <w:rStyle w:val="2"/>
        </w:rPr>
        <w:t>в электронном виде по E-</w:t>
      </w:r>
      <w:proofErr w:type="spellStart"/>
      <w:r w:rsidRPr="003065CC">
        <w:rPr>
          <w:rStyle w:val="2"/>
        </w:rPr>
        <w:t>mail</w:t>
      </w:r>
      <w:proofErr w:type="spellEnd"/>
      <w:r w:rsidRPr="003065CC">
        <w:rPr>
          <w:rStyle w:val="2"/>
        </w:rPr>
        <w:t xml:space="preserve">: </w:t>
      </w:r>
      <w:hyperlink r:id="rId12" w:history="1">
        <w:r w:rsidRPr="003065CC">
          <w:rPr>
            <w:rStyle w:val="Hyperlink"/>
            <w:color w:val="auto"/>
            <w:shd w:val="clear" w:color="auto" w:fill="FFFFFF"/>
          </w:rPr>
          <w:t>konfgipo@gmail.com</w:t>
        </w:r>
      </w:hyperlink>
      <w:r w:rsidRPr="003065CC">
        <w:rPr>
          <w:rStyle w:val="2"/>
        </w:rPr>
        <w:t xml:space="preserve"> </w:t>
      </w:r>
    </w:p>
    <w:p w:rsidR="005710D7" w:rsidRDefault="005710D7" w:rsidP="00E45BF7">
      <w:pPr>
        <w:pStyle w:val="21"/>
        <w:shd w:val="clear" w:color="auto" w:fill="auto"/>
        <w:spacing w:before="0" w:line="240" w:lineRule="auto"/>
        <w:ind w:firstLine="0"/>
        <w:jc w:val="both"/>
        <w:rPr>
          <w:rStyle w:val="2"/>
        </w:rPr>
      </w:pPr>
    </w:p>
    <w:p w:rsidR="0001477C" w:rsidRDefault="0001477C" w:rsidP="00EC01AD">
      <w:pPr>
        <w:pStyle w:val="21"/>
        <w:shd w:val="clear" w:color="auto" w:fill="auto"/>
        <w:spacing w:before="0" w:line="216" w:lineRule="auto"/>
        <w:ind w:firstLine="0"/>
        <w:jc w:val="left"/>
        <w:rPr>
          <w:rStyle w:val="210"/>
        </w:rPr>
      </w:pPr>
    </w:p>
    <w:p w:rsidR="00794204" w:rsidRPr="003065CC" w:rsidRDefault="00794204" w:rsidP="00EC01AD">
      <w:pPr>
        <w:pStyle w:val="21"/>
        <w:shd w:val="clear" w:color="auto" w:fill="auto"/>
        <w:spacing w:before="0" w:line="216" w:lineRule="auto"/>
        <w:ind w:firstLine="0"/>
        <w:jc w:val="left"/>
      </w:pPr>
      <w:r w:rsidRPr="003065CC">
        <w:rPr>
          <w:rStyle w:val="22"/>
          <w:b/>
        </w:rPr>
        <w:t>Оргкомитет оставляет за собой право</w:t>
      </w:r>
      <w:r w:rsidRPr="003065CC">
        <w:rPr>
          <w:rStyle w:val="2"/>
          <w:b/>
        </w:rPr>
        <w:t>:</w:t>
      </w:r>
    </w:p>
    <w:p w:rsidR="00794204" w:rsidRPr="003065CC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16" w:lineRule="auto"/>
        <w:ind w:left="220"/>
        <w:jc w:val="both"/>
      </w:pPr>
      <w:r w:rsidRPr="003065CC">
        <w:rPr>
          <w:rStyle w:val="2"/>
        </w:rPr>
        <w:t>внесения редакционных поправок в тексты докладов;</w:t>
      </w:r>
    </w:p>
    <w:p w:rsidR="00794204" w:rsidRPr="003065CC" w:rsidRDefault="00794204" w:rsidP="00EC01AD">
      <w:pPr>
        <w:pStyle w:val="21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16" w:lineRule="auto"/>
        <w:ind w:left="220"/>
        <w:jc w:val="both"/>
      </w:pPr>
      <w:r w:rsidRPr="003065CC">
        <w:rPr>
          <w:rStyle w:val="2"/>
        </w:rPr>
        <w:t>отказа в приеме материалов (в случае несоответствия требованиям, в т.ч. к формату файлов, тематике, отсутствия сведений об авторах);</w:t>
      </w:r>
    </w:p>
    <w:p w:rsidR="00794204" w:rsidRPr="003065CC" w:rsidRDefault="00794204" w:rsidP="00EC01AD">
      <w:pPr>
        <w:spacing w:line="216" w:lineRule="auto"/>
        <w:rPr>
          <w:rStyle w:val="2"/>
          <w:rFonts w:cs="Arial Unicode MS"/>
          <w:color w:val="auto"/>
        </w:rPr>
      </w:pPr>
      <w:r w:rsidRPr="003065CC">
        <w:rPr>
          <w:rStyle w:val="2"/>
          <w:rFonts w:cs="Arial Unicode MS"/>
          <w:color w:val="auto"/>
        </w:rPr>
        <w:t>- отка</w:t>
      </w:r>
      <w:r w:rsidR="00A81EE4">
        <w:rPr>
          <w:rStyle w:val="2"/>
          <w:rFonts w:cs="Arial Unicode MS"/>
          <w:color w:val="auto"/>
        </w:rPr>
        <w:t>зать в приеме материалов после 2</w:t>
      </w:r>
      <w:r w:rsidR="006C392B">
        <w:rPr>
          <w:rStyle w:val="2"/>
          <w:rFonts w:cs="Arial Unicode MS"/>
          <w:color w:val="auto"/>
        </w:rPr>
        <w:t>4</w:t>
      </w:r>
      <w:r w:rsidRPr="003065CC">
        <w:rPr>
          <w:rStyle w:val="2"/>
          <w:rFonts w:cs="Arial Unicode MS"/>
          <w:color w:val="auto"/>
        </w:rPr>
        <w:t xml:space="preserve"> апреля 201</w:t>
      </w:r>
      <w:r w:rsidR="006C392B">
        <w:rPr>
          <w:rStyle w:val="2"/>
          <w:rFonts w:cs="Arial Unicode MS"/>
          <w:color w:val="auto"/>
        </w:rPr>
        <w:t>7</w:t>
      </w:r>
      <w:r w:rsidRPr="003065CC">
        <w:rPr>
          <w:rStyle w:val="2"/>
          <w:rFonts w:cs="Arial Unicode MS"/>
          <w:color w:val="auto"/>
        </w:rPr>
        <w:t xml:space="preserve"> г</w:t>
      </w:r>
    </w:p>
    <w:p w:rsidR="002660EC" w:rsidRDefault="002660EC" w:rsidP="00EC01AD">
      <w:pPr>
        <w:pStyle w:val="21"/>
        <w:shd w:val="clear" w:color="auto" w:fill="auto"/>
        <w:spacing w:before="0" w:line="264" w:lineRule="auto"/>
        <w:ind w:firstLine="0"/>
        <w:rPr>
          <w:rStyle w:val="2Exact"/>
          <w:b/>
          <w:sz w:val="18"/>
          <w:szCs w:val="18"/>
          <w:lang w:val="ru-RU" w:eastAsia="ru-RU"/>
        </w:rPr>
      </w:pPr>
    </w:p>
    <w:p w:rsidR="002660EC" w:rsidRDefault="002660EC" w:rsidP="00EC01AD">
      <w:pPr>
        <w:pStyle w:val="21"/>
        <w:shd w:val="clear" w:color="auto" w:fill="auto"/>
        <w:spacing w:before="0" w:line="264" w:lineRule="auto"/>
        <w:ind w:firstLine="0"/>
        <w:rPr>
          <w:rStyle w:val="2Exact"/>
          <w:b/>
          <w:sz w:val="18"/>
          <w:szCs w:val="18"/>
          <w:lang w:val="ru-RU" w:eastAsia="ru-RU"/>
        </w:rPr>
      </w:pPr>
    </w:p>
    <w:p w:rsidR="002660EC" w:rsidRDefault="002660EC" w:rsidP="00EC01AD">
      <w:pPr>
        <w:pStyle w:val="21"/>
        <w:shd w:val="clear" w:color="auto" w:fill="auto"/>
        <w:spacing w:before="0" w:line="264" w:lineRule="auto"/>
        <w:ind w:firstLine="0"/>
        <w:rPr>
          <w:rStyle w:val="2Exact"/>
          <w:b/>
          <w:sz w:val="18"/>
          <w:szCs w:val="18"/>
          <w:lang w:val="ru-RU" w:eastAsia="ru-RU"/>
        </w:rPr>
      </w:pPr>
    </w:p>
    <w:p w:rsidR="002660EC" w:rsidRDefault="002660EC" w:rsidP="00EC01AD">
      <w:pPr>
        <w:pStyle w:val="21"/>
        <w:shd w:val="clear" w:color="auto" w:fill="auto"/>
        <w:spacing w:before="0" w:line="264" w:lineRule="auto"/>
        <w:ind w:firstLine="0"/>
        <w:rPr>
          <w:rStyle w:val="2Exact"/>
          <w:b/>
          <w:sz w:val="18"/>
          <w:szCs w:val="18"/>
          <w:lang w:val="ru-RU" w:eastAsia="ru-RU"/>
        </w:rPr>
      </w:pPr>
    </w:p>
    <w:p w:rsidR="002660EC" w:rsidRDefault="002660EC" w:rsidP="00EC01AD">
      <w:pPr>
        <w:pStyle w:val="21"/>
        <w:shd w:val="clear" w:color="auto" w:fill="auto"/>
        <w:spacing w:before="0" w:line="264" w:lineRule="auto"/>
        <w:ind w:firstLine="0"/>
        <w:rPr>
          <w:rStyle w:val="2Exact"/>
          <w:b/>
          <w:sz w:val="18"/>
          <w:szCs w:val="18"/>
          <w:lang w:val="ru-RU" w:eastAsia="ru-RU"/>
        </w:rPr>
      </w:pPr>
    </w:p>
    <w:p w:rsidR="003243A4" w:rsidRPr="003065CC" w:rsidRDefault="003243A4" w:rsidP="003243A4">
      <w:pPr>
        <w:pStyle w:val="21"/>
        <w:shd w:val="clear" w:color="auto" w:fill="auto"/>
        <w:spacing w:before="0" w:line="264" w:lineRule="auto"/>
        <w:ind w:firstLine="0"/>
        <w:rPr>
          <w:rStyle w:val="2Exact"/>
          <w:b/>
          <w:sz w:val="18"/>
          <w:szCs w:val="18"/>
          <w:lang w:val="ru-RU" w:eastAsia="ru-RU"/>
        </w:rPr>
      </w:pPr>
      <w:r w:rsidRPr="003065CC">
        <w:rPr>
          <w:rStyle w:val="2Exact"/>
          <w:b/>
          <w:sz w:val="18"/>
          <w:szCs w:val="18"/>
          <w:lang w:val="ru-RU" w:eastAsia="ru-RU"/>
        </w:rPr>
        <w:t>Министерство образования и науки Украины</w:t>
      </w:r>
    </w:p>
    <w:p w:rsidR="003243A4" w:rsidRPr="00A120B1" w:rsidRDefault="003243A4" w:rsidP="003243A4">
      <w:pPr>
        <w:pStyle w:val="21"/>
        <w:shd w:val="clear" w:color="auto" w:fill="auto"/>
        <w:spacing w:before="0" w:line="264" w:lineRule="auto"/>
        <w:ind w:firstLine="0"/>
        <w:rPr>
          <w:b/>
          <w:sz w:val="18"/>
          <w:szCs w:val="18"/>
        </w:rPr>
      </w:pPr>
      <w:r w:rsidRPr="00A120B1">
        <w:rPr>
          <w:rStyle w:val="2Exact"/>
          <w:b/>
          <w:sz w:val="18"/>
          <w:szCs w:val="18"/>
          <w:lang w:val="ru-RU" w:eastAsia="ru-RU"/>
        </w:rPr>
        <w:t>Министерство образования и науки Болгарии</w:t>
      </w:r>
    </w:p>
    <w:p w:rsidR="003243A4" w:rsidRPr="003065CC" w:rsidRDefault="003243A4" w:rsidP="003243A4">
      <w:pPr>
        <w:pStyle w:val="21"/>
        <w:shd w:val="clear" w:color="auto" w:fill="auto"/>
        <w:spacing w:before="0" w:line="264" w:lineRule="auto"/>
        <w:ind w:firstLine="0"/>
        <w:rPr>
          <w:rStyle w:val="2Exact"/>
          <w:b/>
          <w:sz w:val="18"/>
          <w:szCs w:val="18"/>
          <w:lang w:val="ru-RU" w:eastAsia="ru-RU"/>
        </w:rPr>
      </w:pPr>
      <w:r w:rsidRPr="003065CC">
        <w:rPr>
          <w:rStyle w:val="2Exact"/>
          <w:b/>
          <w:sz w:val="18"/>
          <w:szCs w:val="18"/>
          <w:lang w:val="ru-RU" w:eastAsia="ru-RU"/>
        </w:rPr>
        <w:t>Национальная металлургическая</w:t>
      </w:r>
    </w:p>
    <w:p w:rsidR="003243A4" w:rsidRPr="003065CC" w:rsidRDefault="003243A4" w:rsidP="003243A4">
      <w:pPr>
        <w:pStyle w:val="21"/>
        <w:shd w:val="clear" w:color="auto" w:fill="auto"/>
        <w:spacing w:before="0" w:line="264" w:lineRule="auto"/>
        <w:ind w:firstLine="0"/>
        <w:rPr>
          <w:rStyle w:val="2Exact"/>
          <w:b/>
          <w:sz w:val="18"/>
          <w:szCs w:val="18"/>
          <w:lang w:val="ru-RU" w:eastAsia="ru-RU"/>
        </w:rPr>
      </w:pPr>
      <w:r w:rsidRPr="003065CC">
        <w:rPr>
          <w:rStyle w:val="2Exact"/>
          <w:b/>
          <w:sz w:val="18"/>
          <w:szCs w:val="18"/>
          <w:lang w:val="ru-RU" w:eastAsia="ru-RU"/>
        </w:rPr>
        <w:t>академия Украины /</w:t>
      </w:r>
      <w:proofErr w:type="spellStart"/>
      <w:r w:rsidRPr="003065CC">
        <w:rPr>
          <w:rStyle w:val="2Exact"/>
          <w:b/>
          <w:sz w:val="18"/>
          <w:szCs w:val="18"/>
          <w:lang w:val="ru-RU" w:eastAsia="ru-RU"/>
        </w:rPr>
        <w:t>НМетАУ</w:t>
      </w:r>
      <w:proofErr w:type="spellEnd"/>
      <w:r w:rsidRPr="003065CC">
        <w:rPr>
          <w:rStyle w:val="2Exact"/>
          <w:b/>
          <w:sz w:val="18"/>
          <w:szCs w:val="18"/>
          <w:lang w:val="ru-RU" w:eastAsia="ru-RU"/>
        </w:rPr>
        <w:t>/</w:t>
      </w:r>
    </w:p>
    <w:p w:rsidR="003243A4" w:rsidRPr="003065CC" w:rsidRDefault="003243A4" w:rsidP="003243A4">
      <w:pPr>
        <w:pStyle w:val="21"/>
        <w:shd w:val="clear" w:color="auto" w:fill="auto"/>
        <w:spacing w:before="0" w:line="264" w:lineRule="auto"/>
        <w:ind w:firstLine="0"/>
        <w:rPr>
          <w:rStyle w:val="2Exact"/>
          <w:b/>
          <w:sz w:val="18"/>
          <w:szCs w:val="18"/>
          <w:lang w:val="ru-RU" w:eastAsia="ru-RU"/>
        </w:rPr>
      </w:pPr>
      <w:r w:rsidRPr="003065CC">
        <w:rPr>
          <w:rStyle w:val="2Exact"/>
          <w:b/>
          <w:sz w:val="18"/>
          <w:szCs w:val="18"/>
          <w:lang w:val="ru-RU" w:eastAsia="ru-RU"/>
        </w:rPr>
        <w:t xml:space="preserve">Технический университет </w:t>
      </w:r>
      <w:proofErr w:type="gramStart"/>
      <w:r w:rsidRPr="003065CC">
        <w:rPr>
          <w:rStyle w:val="2Exact"/>
          <w:b/>
          <w:sz w:val="18"/>
          <w:szCs w:val="18"/>
          <w:lang w:val="ru-RU" w:eastAsia="ru-RU"/>
        </w:rPr>
        <w:t>–Т</w:t>
      </w:r>
      <w:proofErr w:type="gramEnd"/>
      <w:r w:rsidRPr="003065CC">
        <w:rPr>
          <w:rStyle w:val="2Exact"/>
          <w:b/>
          <w:sz w:val="18"/>
          <w:szCs w:val="18"/>
          <w:lang w:val="ru-RU" w:eastAsia="ru-RU"/>
        </w:rPr>
        <w:t>У Варна</w:t>
      </w:r>
    </w:p>
    <w:p w:rsidR="003243A4" w:rsidRPr="003065CC" w:rsidRDefault="003243A4" w:rsidP="003243A4">
      <w:pPr>
        <w:pStyle w:val="21"/>
        <w:shd w:val="clear" w:color="auto" w:fill="auto"/>
        <w:spacing w:before="0" w:line="264" w:lineRule="auto"/>
        <w:ind w:firstLine="0"/>
        <w:rPr>
          <w:rStyle w:val="2Exact"/>
          <w:b/>
          <w:sz w:val="18"/>
          <w:szCs w:val="18"/>
          <w:lang w:val="ru-RU" w:eastAsia="ru-RU"/>
        </w:rPr>
      </w:pPr>
      <w:r w:rsidRPr="003065CC">
        <w:rPr>
          <w:rStyle w:val="2Exact"/>
          <w:b/>
          <w:sz w:val="18"/>
          <w:szCs w:val="18"/>
          <w:lang w:val="ru-RU" w:eastAsia="ru-RU"/>
        </w:rPr>
        <w:t>Институт интегрированных форм обучения</w:t>
      </w:r>
    </w:p>
    <w:p w:rsidR="003243A4" w:rsidRPr="00D53260" w:rsidRDefault="003243A4" w:rsidP="003243A4">
      <w:pPr>
        <w:pStyle w:val="21"/>
        <w:shd w:val="clear" w:color="auto" w:fill="auto"/>
        <w:spacing w:before="0" w:line="264" w:lineRule="auto"/>
        <w:ind w:firstLine="0"/>
        <w:rPr>
          <w:rStyle w:val="2Exact"/>
          <w:b/>
          <w:sz w:val="18"/>
          <w:szCs w:val="18"/>
          <w:lang w:val="ru-RU" w:eastAsia="ru-RU"/>
        </w:rPr>
      </w:pPr>
      <w:proofErr w:type="spellStart"/>
      <w:r w:rsidRPr="00D53260">
        <w:rPr>
          <w:rStyle w:val="2Exact"/>
          <w:b/>
          <w:sz w:val="18"/>
          <w:szCs w:val="18"/>
          <w:lang w:val="ru-RU" w:eastAsia="ru-RU"/>
        </w:rPr>
        <w:t>НМетАУ</w:t>
      </w:r>
      <w:proofErr w:type="spellEnd"/>
    </w:p>
    <w:p w:rsidR="003243A4" w:rsidRPr="00A120B1" w:rsidRDefault="003243A4" w:rsidP="003243A4">
      <w:pPr>
        <w:widowControl/>
        <w:shd w:val="clear" w:color="auto" w:fill="FFFFFF"/>
        <w:spacing w:line="264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kern w:val="36"/>
          <w:sz w:val="18"/>
          <w:szCs w:val="18"/>
        </w:rPr>
      </w:pPr>
      <w:r w:rsidRPr="00A120B1">
        <w:rPr>
          <w:rFonts w:ascii="Times New Roman" w:eastAsia="Times New Roman" w:hAnsi="Times New Roman" w:cs="Times New Roman"/>
          <w:b/>
          <w:color w:val="auto"/>
          <w:kern w:val="36"/>
          <w:sz w:val="18"/>
          <w:szCs w:val="18"/>
        </w:rPr>
        <w:t>Московский государственный университет экономики, статистики и информатики (</w:t>
      </w:r>
      <w:r w:rsidRPr="00A120B1">
        <w:rPr>
          <w:rStyle w:val="2Exact"/>
          <w:b/>
          <w:color w:val="auto"/>
          <w:sz w:val="18"/>
          <w:szCs w:val="18"/>
          <w:lang w:val="ru-RU" w:eastAsia="ru-RU"/>
        </w:rPr>
        <w:t>МЭСИ</w:t>
      </w:r>
      <w:r w:rsidRPr="00A120B1">
        <w:rPr>
          <w:rFonts w:ascii="Times New Roman" w:eastAsia="Times New Roman" w:hAnsi="Times New Roman" w:cs="Times New Roman"/>
          <w:b/>
          <w:color w:val="auto"/>
          <w:kern w:val="36"/>
          <w:sz w:val="18"/>
          <w:szCs w:val="18"/>
        </w:rPr>
        <w:t>)</w:t>
      </w:r>
    </w:p>
    <w:p w:rsidR="003243A4" w:rsidRPr="006C4F6F" w:rsidRDefault="003243A4" w:rsidP="003243A4">
      <w:pPr>
        <w:pStyle w:val="21"/>
        <w:shd w:val="clear" w:color="auto" w:fill="auto"/>
        <w:spacing w:before="0" w:line="264" w:lineRule="auto"/>
        <w:ind w:firstLine="0"/>
        <w:rPr>
          <w:b/>
          <w:bCs/>
          <w:sz w:val="18"/>
          <w:szCs w:val="18"/>
        </w:rPr>
      </w:pPr>
      <w:r w:rsidRPr="006C4F6F">
        <w:rPr>
          <w:b/>
          <w:bCs/>
          <w:sz w:val="18"/>
          <w:szCs w:val="18"/>
        </w:rPr>
        <w:t xml:space="preserve">Уральский государственный ордена трудового красного знамени горный </w:t>
      </w:r>
    </w:p>
    <w:p w:rsidR="003243A4" w:rsidRPr="006C4F6F" w:rsidRDefault="003243A4" w:rsidP="003243A4">
      <w:pPr>
        <w:pStyle w:val="21"/>
        <w:shd w:val="clear" w:color="auto" w:fill="auto"/>
        <w:spacing w:before="0" w:line="264" w:lineRule="auto"/>
        <w:ind w:firstLine="0"/>
        <w:rPr>
          <w:rStyle w:val="2Exact"/>
          <w:b/>
          <w:sz w:val="18"/>
          <w:szCs w:val="18"/>
          <w:lang w:val="ru-RU" w:eastAsia="ru-RU"/>
        </w:rPr>
      </w:pPr>
      <w:r w:rsidRPr="006C4F6F">
        <w:rPr>
          <w:rStyle w:val="2Exact"/>
          <w:b/>
          <w:sz w:val="18"/>
          <w:szCs w:val="18"/>
          <w:lang w:val="ru-RU" w:eastAsia="ru-RU"/>
        </w:rPr>
        <w:t>ФГОУ ВПО Волгоградская государственная сельскохозяйственная академия</w:t>
      </w:r>
    </w:p>
    <w:p w:rsidR="003243A4" w:rsidRPr="003065CC" w:rsidRDefault="003243A4" w:rsidP="003243A4">
      <w:pPr>
        <w:spacing w:line="216" w:lineRule="auto"/>
        <w:jc w:val="center"/>
        <w:rPr>
          <w:rStyle w:val="2Exact"/>
          <w:b/>
          <w:sz w:val="18"/>
          <w:szCs w:val="18"/>
          <w:lang w:val="ru-RU" w:eastAsia="ru-RU"/>
        </w:rPr>
      </w:pPr>
      <w:r w:rsidRPr="003065CC">
        <w:rPr>
          <w:rStyle w:val="2Exact"/>
          <w:b/>
          <w:sz w:val="18"/>
          <w:szCs w:val="18"/>
          <w:lang w:val="ru-RU" w:eastAsia="ru-RU"/>
        </w:rPr>
        <w:t>Днепровский образовательный центр</w:t>
      </w:r>
    </w:p>
    <w:p w:rsidR="003243A4" w:rsidRPr="003065CC" w:rsidRDefault="003243A4" w:rsidP="003243A4">
      <w:pPr>
        <w:rPr>
          <w:color w:val="auto"/>
          <w:sz w:val="16"/>
          <w:szCs w:val="16"/>
        </w:rPr>
      </w:pPr>
    </w:p>
    <w:p w:rsidR="00794204" w:rsidRPr="004E2319" w:rsidRDefault="00794204" w:rsidP="00EC01AD">
      <w:pPr>
        <w:pStyle w:val="7"/>
        <w:shd w:val="clear" w:color="auto" w:fill="auto"/>
        <w:spacing w:line="288" w:lineRule="auto"/>
        <w:rPr>
          <w:rStyle w:val="7Exact"/>
          <w:rFonts w:ascii="Georgia" w:hAnsi="Georgia"/>
          <w:b/>
        </w:rPr>
      </w:pPr>
      <w:r w:rsidRPr="004E2319">
        <w:rPr>
          <w:rStyle w:val="7Exact"/>
          <w:rFonts w:ascii="Georgia" w:hAnsi="Georgia"/>
          <w:b/>
        </w:rPr>
        <w:t>XI</w:t>
      </w:r>
      <w:r w:rsidR="006C392B" w:rsidRPr="004E2319">
        <w:rPr>
          <w:rStyle w:val="7Exact"/>
          <w:rFonts w:ascii="Georgia" w:hAnsi="Georgia"/>
          <w:b/>
        </w:rPr>
        <w:t>I</w:t>
      </w:r>
      <w:r w:rsidRPr="004E2319">
        <w:rPr>
          <w:rStyle w:val="7Exact"/>
          <w:rFonts w:ascii="Georgia" w:hAnsi="Georgia"/>
          <w:b/>
        </w:rPr>
        <w:t>I Международная</w:t>
      </w:r>
    </w:p>
    <w:p w:rsidR="00794204" w:rsidRPr="004E2319" w:rsidRDefault="00794204" w:rsidP="00EC01AD">
      <w:pPr>
        <w:pStyle w:val="7"/>
        <w:shd w:val="clear" w:color="auto" w:fill="auto"/>
        <w:spacing w:line="288" w:lineRule="auto"/>
        <w:rPr>
          <w:rStyle w:val="7Exact"/>
          <w:rFonts w:ascii="Georgia" w:hAnsi="Georgia"/>
          <w:b/>
        </w:rPr>
      </w:pPr>
      <w:r w:rsidRPr="004E2319">
        <w:rPr>
          <w:rStyle w:val="7Exact"/>
          <w:rFonts w:ascii="Georgia" w:hAnsi="Georgia"/>
          <w:b/>
        </w:rPr>
        <w:t>Конференция</w:t>
      </w:r>
    </w:p>
    <w:p w:rsidR="00794204" w:rsidRPr="004E2319" w:rsidRDefault="00794204" w:rsidP="00EC01AD">
      <w:pPr>
        <w:pStyle w:val="7"/>
        <w:shd w:val="clear" w:color="auto" w:fill="auto"/>
        <w:spacing w:line="240" w:lineRule="auto"/>
        <w:rPr>
          <w:rFonts w:ascii="Georgia" w:hAnsi="Georgia"/>
          <w:sz w:val="16"/>
          <w:szCs w:val="16"/>
        </w:rPr>
      </w:pPr>
    </w:p>
    <w:p w:rsidR="00794204" w:rsidRPr="004E2319" w:rsidRDefault="00794204" w:rsidP="00EC01AD">
      <w:pPr>
        <w:pStyle w:val="8"/>
        <w:shd w:val="clear" w:color="auto" w:fill="auto"/>
        <w:spacing w:line="288" w:lineRule="auto"/>
        <w:rPr>
          <w:rStyle w:val="8Exact"/>
          <w:b/>
        </w:rPr>
      </w:pPr>
      <w:r w:rsidRPr="004E2319">
        <w:rPr>
          <w:rStyle w:val="8Exact"/>
          <w:b/>
        </w:rPr>
        <w:t>СТРАТЕГИЯ КАЧЕСТВА</w:t>
      </w:r>
    </w:p>
    <w:p w:rsidR="00794204" w:rsidRPr="004E2319" w:rsidRDefault="00794204" w:rsidP="00EC01AD">
      <w:pPr>
        <w:pStyle w:val="8"/>
        <w:shd w:val="clear" w:color="auto" w:fill="auto"/>
        <w:spacing w:line="288" w:lineRule="auto"/>
        <w:rPr>
          <w:rStyle w:val="8Exact"/>
          <w:b/>
        </w:rPr>
      </w:pPr>
      <w:r w:rsidRPr="004E2319">
        <w:rPr>
          <w:rStyle w:val="8Exact"/>
          <w:b/>
        </w:rPr>
        <w:t>В ПРОМЫШЛЕННОСТИ</w:t>
      </w:r>
    </w:p>
    <w:p w:rsidR="00794204" w:rsidRDefault="00794204" w:rsidP="00EC01AD">
      <w:pPr>
        <w:pStyle w:val="8"/>
        <w:shd w:val="clear" w:color="auto" w:fill="auto"/>
        <w:spacing w:line="288" w:lineRule="auto"/>
        <w:rPr>
          <w:rStyle w:val="8Exact"/>
          <w:b/>
          <w:lang w:val="bg-BG"/>
        </w:rPr>
      </w:pPr>
      <w:r w:rsidRPr="004E2319">
        <w:rPr>
          <w:rStyle w:val="8Exact"/>
          <w:b/>
        </w:rPr>
        <w:t xml:space="preserve">И </w:t>
      </w:r>
      <w:proofErr w:type="gramStart"/>
      <w:r w:rsidRPr="004E2319">
        <w:rPr>
          <w:rStyle w:val="8Exact"/>
          <w:b/>
        </w:rPr>
        <w:t>ОБРАЗОВАНИИ</w:t>
      </w:r>
      <w:proofErr w:type="gramEnd"/>
    </w:p>
    <w:p w:rsidR="000D1C8C" w:rsidRPr="00D46B6A" w:rsidRDefault="000D1C8C" w:rsidP="00EC01AD">
      <w:pPr>
        <w:pStyle w:val="8"/>
        <w:shd w:val="clear" w:color="auto" w:fill="auto"/>
        <w:spacing w:line="288" w:lineRule="auto"/>
        <w:rPr>
          <w:sz w:val="24"/>
          <w:szCs w:val="24"/>
          <w:lang w:val="bg-BG"/>
        </w:rPr>
      </w:pPr>
    </w:p>
    <w:p w:rsidR="00794204" w:rsidRPr="00D46B6A" w:rsidRDefault="000D1C8C" w:rsidP="000D1C8C">
      <w:pPr>
        <w:ind w:left="142"/>
        <w:jc w:val="center"/>
        <w:rPr>
          <w:rStyle w:val="9Exact"/>
          <w:rFonts w:cs="Arial Unicode MS"/>
          <w:bCs w:val="0"/>
          <w:color w:val="190DFF"/>
          <w:sz w:val="28"/>
          <w:szCs w:val="28"/>
        </w:rPr>
      </w:pPr>
      <w:r w:rsidRPr="00D46B6A">
        <w:rPr>
          <w:rStyle w:val="9Exact"/>
          <w:rFonts w:cs="Arial Unicode MS"/>
          <w:bCs w:val="0"/>
          <w:color w:val="190DFF"/>
          <w:sz w:val="28"/>
          <w:szCs w:val="28"/>
        </w:rPr>
        <w:t>Посвящается 55-летию Технического университета - Варна</w:t>
      </w:r>
    </w:p>
    <w:p w:rsidR="000D1C8C" w:rsidRDefault="000D1C8C" w:rsidP="00EC01AD">
      <w:pPr>
        <w:jc w:val="center"/>
        <w:rPr>
          <w:rStyle w:val="9Exact"/>
          <w:rFonts w:cs="Arial Unicode MS"/>
          <w:bCs w:val="0"/>
          <w:color w:val="auto"/>
          <w:lang w:val="bg-BG"/>
        </w:rPr>
      </w:pPr>
    </w:p>
    <w:p w:rsidR="00794204" w:rsidRPr="003065CC" w:rsidRDefault="006C392B" w:rsidP="00EC01AD">
      <w:pPr>
        <w:jc w:val="center"/>
        <w:rPr>
          <w:rStyle w:val="9Exact"/>
          <w:rFonts w:cs="Arial Unicode MS"/>
          <w:b w:val="0"/>
          <w:bCs w:val="0"/>
        </w:rPr>
      </w:pPr>
      <w:r>
        <w:rPr>
          <w:rStyle w:val="9Exact"/>
          <w:rFonts w:cs="Arial Unicode MS"/>
          <w:bCs w:val="0"/>
          <w:color w:val="auto"/>
        </w:rPr>
        <w:t>5</w:t>
      </w:r>
      <w:r w:rsidR="00794204" w:rsidRPr="003065CC">
        <w:rPr>
          <w:rStyle w:val="9Exact"/>
          <w:rFonts w:cs="Arial Unicode MS"/>
          <w:bCs w:val="0"/>
          <w:color w:val="auto"/>
        </w:rPr>
        <w:t xml:space="preserve"> </w:t>
      </w:r>
      <w:r w:rsidRPr="003065CC">
        <w:rPr>
          <w:rStyle w:val="9Exact"/>
          <w:rFonts w:cs="Arial Unicode MS"/>
          <w:bCs w:val="0"/>
          <w:color w:val="auto"/>
        </w:rPr>
        <w:t>июня</w:t>
      </w:r>
      <w:r w:rsidR="00794204" w:rsidRPr="003065CC">
        <w:rPr>
          <w:rStyle w:val="9Exact"/>
          <w:rFonts w:cs="Arial Unicode MS"/>
          <w:bCs w:val="0"/>
          <w:color w:val="auto"/>
        </w:rPr>
        <w:t xml:space="preserve"> - </w:t>
      </w:r>
      <w:r>
        <w:rPr>
          <w:rStyle w:val="9Exact"/>
          <w:rFonts w:cs="Arial Unicode MS"/>
          <w:bCs w:val="0"/>
          <w:color w:val="auto"/>
        </w:rPr>
        <w:t>8</w:t>
      </w:r>
      <w:r w:rsidR="00794204" w:rsidRPr="003065CC">
        <w:rPr>
          <w:rStyle w:val="9Exact"/>
          <w:rFonts w:cs="Arial Unicode MS"/>
          <w:bCs w:val="0"/>
          <w:color w:val="auto"/>
        </w:rPr>
        <w:t xml:space="preserve"> июня</w:t>
      </w:r>
      <w:r w:rsidR="00794204" w:rsidRPr="003065CC">
        <w:rPr>
          <w:rStyle w:val="9Exact"/>
          <w:rFonts w:cs="Arial Unicode MS"/>
          <w:bCs w:val="0"/>
        </w:rPr>
        <w:t xml:space="preserve"> 201</w:t>
      </w:r>
      <w:r>
        <w:rPr>
          <w:rStyle w:val="9Exact"/>
          <w:rFonts w:cs="Arial Unicode MS"/>
          <w:bCs w:val="0"/>
        </w:rPr>
        <w:t>7</w:t>
      </w:r>
      <w:r w:rsidR="00794204" w:rsidRPr="003065CC">
        <w:rPr>
          <w:rStyle w:val="9Exact"/>
          <w:rFonts w:cs="Arial Unicode MS"/>
          <w:bCs w:val="0"/>
        </w:rPr>
        <w:t xml:space="preserve"> г</w:t>
      </w:r>
      <w:r w:rsidR="00794204" w:rsidRPr="003065CC">
        <w:rPr>
          <w:rStyle w:val="9Exact"/>
          <w:rFonts w:cs="Arial Unicode MS"/>
          <w:b w:val="0"/>
          <w:bCs w:val="0"/>
        </w:rPr>
        <w:t>.</w:t>
      </w:r>
    </w:p>
    <w:p w:rsidR="00794204" w:rsidRPr="003065CC" w:rsidRDefault="00794204" w:rsidP="00EC01AD">
      <w:pPr>
        <w:rPr>
          <w:rStyle w:val="9Exact"/>
          <w:rFonts w:cs="Arial Unicode MS"/>
          <w:b w:val="0"/>
          <w:bCs w:val="0"/>
          <w:sz w:val="16"/>
          <w:szCs w:val="16"/>
        </w:rPr>
      </w:pPr>
    </w:p>
    <w:p w:rsidR="00794204" w:rsidRPr="004E2319" w:rsidRDefault="00794204" w:rsidP="00EC01AD">
      <w:pPr>
        <w:pStyle w:val="10"/>
        <w:shd w:val="clear" w:color="auto" w:fill="auto"/>
        <w:spacing w:line="240" w:lineRule="auto"/>
        <w:jc w:val="center"/>
        <w:rPr>
          <w:b w:val="0"/>
        </w:rPr>
      </w:pPr>
      <w:r w:rsidRPr="004E2319">
        <w:rPr>
          <w:rStyle w:val="10Exact"/>
          <w:b/>
          <w:color w:val="000000"/>
        </w:rPr>
        <w:t>Технический университет-Варна</w:t>
      </w:r>
    </w:p>
    <w:p w:rsidR="00794204" w:rsidRPr="004E2319" w:rsidRDefault="00794204" w:rsidP="00AA23DA">
      <w:pPr>
        <w:pStyle w:val="9"/>
        <w:shd w:val="clear" w:color="auto" w:fill="auto"/>
        <w:spacing w:line="240" w:lineRule="auto"/>
        <w:jc w:val="center"/>
        <w:rPr>
          <w:rStyle w:val="9Exact"/>
          <w:b/>
          <w:color w:val="000000"/>
        </w:rPr>
      </w:pPr>
      <w:r w:rsidRPr="004E2319">
        <w:rPr>
          <w:rStyle w:val="9Exact"/>
          <w:b/>
          <w:color w:val="000000"/>
        </w:rPr>
        <w:t>Б</w:t>
      </w:r>
      <w:bookmarkStart w:id="4" w:name="_GoBack"/>
      <w:bookmarkEnd w:id="4"/>
      <w:r w:rsidRPr="004E2319">
        <w:rPr>
          <w:rStyle w:val="9Exact"/>
          <w:b/>
          <w:color w:val="000000"/>
        </w:rPr>
        <w:t>олгария</w:t>
      </w:r>
    </w:p>
    <w:p w:rsidR="00794204" w:rsidRPr="003065CC" w:rsidRDefault="00794204" w:rsidP="00EC01AD">
      <w:pPr>
        <w:pStyle w:val="9"/>
        <w:shd w:val="clear" w:color="auto" w:fill="auto"/>
        <w:spacing w:line="240" w:lineRule="auto"/>
        <w:jc w:val="center"/>
        <w:rPr>
          <w:rStyle w:val="9Exact"/>
          <w:color w:val="000000"/>
          <w:sz w:val="28"/>
          <w:szCs w:val="28"/>
        </w:rPr>
      </w:pPr>
      <w:r w:rsidRPr="003065CC">
        <w:rPr>
          <w:rStyle w:val="9Exact"/>
          <w:color w:val="000000"/>
          <w:sz w:val="28"/>
          <w:szCs w:val="28"/>
        </w:rPr>
        <w:t>* * *</w:t>
      </w:r>
    </w:p>
    <w:p w:rsidR="00794204" w:rsidRPr="004E2319" w:rsidRDefault="00794204" w:rsidP="00EC01AD">
      <w:pPr>
        <w:pStyle w:val="1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4E2319">
        <w:rPr>
          <w:rStyle w:val="13Exact"/>
          <w:rFonts w:ascii="Times New Roman" w:hAnsi="Times New Roman" w:cs="Times New Roman"/>
          <w:b/>
          <w:color w:val="000000"/>
        </w:rPr>
        <w:t>Информационное сообщение</w:t>
      </w:r>
    </w:p>
    <w:p w:rsidR="00794204" w:rsidRPr="003065CC" w:rsidRDefault="00794204" w:rsidP="00EC01AD">
      <w:pPr>
        <w:pStyle w:val="21"/>
        <w:shd w:val="clear" w:color="auto" w:fill="auto"/>
        <w:spacing w:before="0" w:line="240" w:lineRule="auto"/>
        <w:ind w:firstLine="0"/>
        <w:jc w:val="left"/>
        <w:rPr>
          <w:rStyle w:val="2Exact"/>
          <w:color w:val="000000"/>
          <w:lang w:val="ru-RU" w:eastAsia="ru-RU"/>
        </w:rPr>
      </w:pPr>
    </w:p>
    <w:p w:rsidR="002660EC" w:rsidRPr="003065CC" w:rsidRDefault="00794204" w:rsidP="002660EC">
      <w:pPr>
        <w:jc w:val="center"/>
      </w:pPr>
      <w:r w:rsidRPr="003065CC">
        <w:rPr>
          <w:rStyle w:val="2Exact"/>
          <w:lang w:val="ru-RU" w:eastAsia="ru-RU"/>
        </w:rPr>
        <w:t>Информация о конференции в сети Интернет:</w:t>
      </w:r>
      <w:r w:rsidRPr="003065CC">
        <w:rPr>
          <w:rStyle w:val="2Exact"/>
          <w:lang w:val="ru-RU" w:eastAsia="ru-RU"/>
        </w:rPr>
        <w:br/>
      </w:r>
      <w:hyperlink r:id="rId13" w:history="1">
        <w:r w:rsidR="002660EC" w:rsidRPr="002660EC">
          <w:rPr>
            <w:rStyle w:val="Hyperlink"/>
            <w:rFonts w:ascii="Times New Roman" w:hAnsi="Times New Roman"/>
            <w:b/>
            <w:color w:val="auto"/>
            <w:sz w:val="40"/>
            <w:szCs w:val="40"/>
          </w:rPr>
          <w:t>www2.tu-varna.bg</w:t>
        </w:r>
      </w:hyperlink>
    </w:p>
    <w:p w:rsidR="003065CC" w:rsidRPr="004E2319" w:rsidRDefault="00F46936" w:rsidP="000D1C8C">
      <w:pPr>
        <w:pStyle w:val="21"/>
        <w:shd w:val="clear" w:color="auto" w:fill="auto"/>
        <w:spacing w:before="0" w:line="240" w:lineRule="auto"/>
        <w:ind w:firstLine="0"/>
        <w:rPr>
          <w:b/>
          <w:i/>
        </w:rPr>
      </w:pPr>
      <w:hyperlink r:id="rId14" w:history="1">
        <w:r w:rsidR="00794204" w:rsidRPr="003065CC">
          <w:rPr>
            <w:rStyle w:val="Hyperlink"/>
            <w:b/>
            <w:color w:val="auto"/>
            <w:sz w:val="40"/>
            <w:szCs w:val="40"/>
          </w:rPr>
          <w:t>www.nmetau.edu.ua</w:t>
        </w:r>
      </w:hyperlink>
    </w:p>
    <w:sectPr w:rsidR="003065CC" w:rsidRPr="004E2319" w:rsidSect="004344C6">
      <w:pgSz w:w="16838" w:h="11906" w:orient="landscape"/>
      <w:pgMar w:top="567" w:right="454" w:bottom="567" w:left="454" w:header="709" w:footer="709" w:gutter="0"/>
      <w:cols w:num="3" w:sep="1" w:space="454" w:equalWidth="0">
        <w:col w:w="5007" w:space="454"/>
        <w:col w:w="5567" w:space="142"/>
        <w:col w:w="47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36" w:rsidRDefault="00F46936" w:rsidP="008174FC">
      <w:r>
        <w:separator/>
      </w:r>
    </w:p>
  </w:endnote>
  <w:endnote w:type="continuationSeparator" w:id="0">
    <w:p w:rsidR="00F46936" w:rsidRDefault="00F46936" w:rsidP="0081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36" w:rsidRDefault="00F46936" w:rsidP="008174FC">
      <w:r>
        <w:separator/>
      </w:r>
    </w:p>
  </w:footnote>
  <w:footnote w:type="continuationSeparator" w:id="0">
    <w:p w:rsidR="00F46936" w:rsidRDefault="00F46936" w:rsidP="0081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016C0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428821DF"/>
    <w:multiLevelType w:val="hybridMultilevel"/>
    <w:tmpl w:val="77BAA83C"/>
    <w:lvl w:ilvl="0" w:tplc="A1827AC6">
      <w:start w:val="1"/>
      <w:numFmt w:val="decimal"/>
      <w:lvlText w:val="%1."/>
      <w:lvlJc w:val="left"/>
      <w:pPr>
        <w:ind w:left="5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AD"/>
    <w:rsid w:val="00000583"/>
    <w:rsid w:val="0001477C"/>
    <w:rsid w:val="000532C6"/>
    <w:rsid w:val="0005555C"/>
    <w:rsid w:val="000737B5"/>
    <w:rsid w:val="00077F79"/>
    <w:rsid w:val="00081366"/>
    <w:rsid w:val="0009063B"/>
    <w:rsid w:val="000A3A8D"/>
    <w:rsid w:val="000A68CD"/>
    <w:rsid w:val="000C21B7"/>
    <w:rsid w:val="000C418E"/>
    <w:rsid w:val="000C4B6A"/>
    <w:rsid w:val="000D1C8C"/>
    <w:rsid w:val="000E57ED"/>
    <w:rsid w:val="001049E6"/>
    <w:rsid w:val="001074F4"/>
    <w:rsid w:val="00111D3D"/>
    <w:rsid w:val="00177285"/>
    <w:rsid w:val="00193B12"/>
    <w:rsid w:val="001A1329"/>
    <w:rsid w:val="001C20DC"/>
    <w:rsid w:val="001E747F"/>
    <w:rsid w:val="001F509A"/>
    <w:rsid w:val="00210A12"/>
    <w:rsid w:val="00226738"/>
    <w:rsid w:val="00227E61"/>
    <w:rsid w:val="0023505A"/>
    <w:rsid w:val="00252845"/>
    <w:rsid w:val="002660EC"/>
    <w:rsid w:val="00273774"/>
    <w:rsid w:val="00293E80"/>
    <w:rsid w:val="002E2B4A"/>
    <w:rsid w:val="003065CC"/>
    <w:rsid w:val="0031652F"/>
    <w:rsid w:val="003243A4"/>
    <w:rsid w:val="00324500"/>
    <w:rsid w:val="00325C0F"/>
    <w:rsid w:val="00337ADE"/>
    <w:rsid w:val="003502D4"/>
    <w:rsid w:val="0036023E"/>
    <w:rsid w:val="00364005"/>
    <w:rsid w:val="0036418A"/>
    <w:rsid w:val="00364998"/>
    <w:rsid w:val="0039644C"/>
    <w:rsid w:val="003F6AF4"/>
    <w:rsid w:val="0040516E"/>
    <w:rsid w:val="004171C9"/>
    <w:rsid w:val="004344C6"/>
    <w:rsid w:val="004A3698"/>
    <w:rsid w:val="004A7273"/>
    <w:rsid w:val="004D4C7F"/>
    <w:rsid w:val="004E06D0"/>
    <w:rsid w:val="004E2319"/>
    <w:rsid w:val="005053A2"/>
    <w:rsid w:val="00533C0F"/>
    <w:rsid w:val="00563846"/>
    <w:rsid w:val="005710D7"/>
    <w:rsid w:val="005723BE"/>
    <w:rsid w:val="00575EE5"/>
    <w:rsid w:val="005763F4"/>
    <w:rsid w:val="005768E1"/>
    <w:rsid w:val="005D2BCA"/>
    <w:rsid w:val="0065535E"/>
    <w:rsid w:val="0069756B"/>
    <w:rsid w:val="006B2772"/>
    <w:rsid w:val="006C28C9"/>
    <w:rsid w:val="006C392B"/>
    <w:rsid w:val="006C4F6F"/>
    <w:rsid w:val="006D05D5"/>
    <w:rsid w:val="006D31FC"/>
    <w:rsid w:val="006E0422"/>
    <w:rsid w:val="006E4957"/>
    <w:rsid w:val="006E64FB"/>
    <w:rsid w:val="00712FF4"/>
    <w:rsid w:val="00723AFB"/>
    <w:rsid w:val="007603BD"/>
    <w:rsid w:val="007608CA"/>
    <w:rsid w:val="00794204"/>
    <w:rsid w:val="00794906"/>
    <w:rsid w:val="007968CA"/>
    <w:rsid w:val="007F2328"/>
    <w:rsid w:val="007F743C"/>
    <w:rsid w:val="008174FC"/>
    <w:rsid w:val="0084386E"/>
    <w:rsid w:val="008A5D97"/>
    <w:rsid w:val="008D4E87"/>
    <w:rsid w:val="008D5E24"/>
    <w:rsid w:val="008F45BE"/>
    <w:rsid w:val="00937060"/>
    <w:rsid w:val="00941C0E"/>
    <w:rsid w:val="00974242"/>
    <w:rsid w:val="009D0C3D"/>
    <w:rsid w:val="00A120B1"/>
    <w:rsid w:val="00A26B59"/>
    <w:rsid w:val="00A37529"/>
    <w:rsid w:val="00A557FB"/>
    <w:rsid w:val="00A81EE4"/>
    <w:rsid w:val="00A85C1D"/>
    <w:rsid w:val="00AA23DA"/>
    <w:rsid w:val="00AA7916"/>
    <w:rsid w:val="00AC0320"/>
    <w:rsid w:val="00B1072C"/>
    <w:rsid w:val="00B244BA"/>
    <w:rsid w:val="00B24D4F"/>
    <w:rsid w:val="00B55136"/>
    <w:rsid w:val="00B73A0F"/>
    <w:rsid w:val="00B94CE0"/>
    <w:rsid w:val="00BC3EBC"/>
    <w:rsid w:val="00BD6D42"/>
    <w:rsid w:val="00BF07F6"/>
    <w:rsid w:val="00C002D1"/>
    <w:rsid w:val="00C041EE"/>
    <w:rsid w:val="00C1707C"/>
    <w:rsid w:val="00C23A12"/>
    <w:rsid w:val="00C37D9E"/>
    <w:rsid w:val="00C564CE"/>
    <w:rsid w:val="00C76995"/>
    <w:rsid w:val="00C879A3"/>
    <w:rsid w:val="00CD6020"/>
    <w:rsid w:val="00CE5C13"/>
    <w:rsid w:val="00D46B6A"/>
    <w:rsid w:val="00D73072"/>
    <w:rsid w:val="00D775CA"/>
    <w:rsid w:val="00DB020D"/>
    <w:rsid w:val="00E45BF7"/>
    <w:rsid w:val="00E52422"/>
    <w:rsid w:val="00E55309"/>
    <w:rsid w:val="00E6140C"/>
    <w:rsid w:val="00E8214A"/>
    <w:rsid w:val="00EA6311"/>
    <w:rsid w:val="00EC01AD"/>
    <w:rsid w:val="00EC071F"/>
    <w:rsid w:val="00ED61AC"/>
    <w:rsid w:val="00F01450"/>
    <w:rsid w:val="00F46936"/>
    <w:rsid w:val="00F60B51"/>
    <w:rsid w:val="00FA5DAF"/>
    <w:rsid w:val="00FC620F"/>
    <w:rsid w:val="00FC6CBD"/>
    <w:rsid w:val="00FD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20B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1ptExact">
    <w:name w:val="Основной текст (4) + Интервал 1 pt Exact"/>
    <w:basedOn w:val="4"/>
    <w:uiPriority w:val="99"/>
    <w:rsid w:val="00EC01AD"/>
    <w:rPr>
      <w:rFonts w:ascii="Times New Roman" w:hAnsi="Times New Roman" w:cs="Times New Roman"/>
      <w:i/>
      <w:iCs/>
      <w:color w:val="000000"/>
      <w:spacing w:val="20"/>
      <w:w w:val="100"/>
      <w:position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C01A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EC01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EC01A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EC01AD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C01AD"/>
    <w:rPr>
      <w:rFonts w:ascii="Times New Roman" w:hAnsi="Times New Roman" w:cs="Times New Roman"/>
      <w:i/>
      <w:iCs/>
      <w:sz w:val="19"/>
      <w:szCs w:val="19"/>
      <w:u w:val="single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EC01AD"/>
    <w:pPr>
      <w:shd w:val="clear" w:color="auto" w:fill="FFFFFF"/>
      <w:spacing w:line="230" w:lineRule="exact"/>
      <w:ind w:hanging="240"/>
      <w:jc w:val="center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EC01AD"/>
    <w:pPr>
      <w:shd w:val="clear" w:color="auto" w:fill="FFFFFF"/>
      <w:spacing w:after="120" w:line="254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1">
    <w:name w:val="Основной текст (2)1"/>
    <w:basedOn w:val="Normal"/>
    <w:link w:val="2"/>
    <w:uiPriority w:val="99"/>
    <w:rsid w:val="00EC01AD"/>
    <w:pPr>
      <w:shd w:val="clear" w:color="auto" w:fill="FFFFFF"/>
      <w:spacing w:before="120" w:line="254" w:lineRule="exact"/>
      <w:ind w:hanging="220"/>
      <w:jc w:val="center"/>
    </w:pPr>
    <w:rPr>
      <w:rFonts w:ascii="Times New Roman" w:eastAsia="Calibri" w:hAnsi="Times New Roman" w:cs="Times New Roman"/>
      <w:color w:val="auto"/>
      <w:sz w:val="19"/>
      <w:szCs w:val="19"/>
      <w:lang w:eastAsia="en-US"/>
    </w:rPr>
  </w:style>
  <w:style w:type="character" w:customStyle="1" w:styleId="41pt1">
    <w:name w:val="Основной текст (4) + Интервал 1 pt1"/>
    <w:basedOn w:val="4"/>
    <w:uiPriority w:val="99"/>
    <w:rsid w:val="00EC01AD"/>
    <w:rPr>
      <w:rFonts w:ascii="Times New Roman" w:hAnsi="Times New Roman" w:cs="Times New Roman"/>
      <w:i/>
      <w:iCs/>
      <w:spacing w:val="20"/>
      <w:sz w:val="19"/>
      <w:szCs w:val="19"/>
      <w:u w:val="single"/>
      <w:shd w:val="clear" w:color="auto" w:fill="FFFFFF"/>
    </w:rPr>
  </w:style>
  <w:style w:type="character" w:customStyle="1" w:styleId="20">
    <w:name w:val="Основной текст (2) + Курсив"/>
    <w:aliases w:val="Интервал 1 pt"/>
    <w:basedOn w:val="2"/>
    <w:uiPriority w:val="99"/>
    <w:rsid w:val="00EC01AD"/>
    <w:rPr>
      <w:rFonts w:ascii="Times New Roman" w:hAnsi="Times New Roman" w:cs="Times New Roman"/>
      <w:i/>
      <w:iCs/>
      <w:spacing w:val="20"/>
      <w:sz w:val="19"/>
      <w:szCs w:val="19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EC01AD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210">
    <w:name w:val="Основной текст (2) + Курсив1"/>
    <w:basedOn w:val="2"/>
    <w:uiPriority w:val="99"/>
    <w:rsid w:val="00EC01AD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character" w:customStyle="1" w:styleId="49pt">
    <w:name w:val="Основной текст (4) + 9 pt"/>
    <w:aliases w:val="Полужирный,Не курсив,Основной текст (19) + 5 pt,Интервал 0 pt"/>
    <w:basedOn w:val="4"/>
    <w:uiPriority w:val="99"/>
    <w:rsid w:val="00EC01AD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C01A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EC01AD"/>
    <w:pPr>
      <w:shd w:val="clear" w:color="auto" w:fill="FFFFFF"/>
      <w:spacing w:before="60" w:after="60" w:line="240" w:lineRule="atLeast"/>
      <w:jc w:val="both"/>
    </w:pPr>
    <w:rPr>
      <w:rFonts w:ascii="Times New Roman" w:eastAsia="Calibri" w:hAnsi="Times New Roman" w:cs="Times New Roman"/>
      <w:b/>
      <w:bCs/>
      <w:color w:val="auto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EC01AD"/>
    <w:rPr>
      <w:rFonts w:cs="Times New Roman"/>
      <w:color w:val="0066CC"/>
      <w:u w:val="single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EC01A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Заголовок №6_"/>
    <w:basedOn w:val="DefaultParagraphFont"/>
    <w:link w:val="60"/>
    <w:uiPriority w:val="99"/>
    <w:locked/>
    <w:rsid w:val="00EC01A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EC01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Заголовок №5"/>
    <w:basedOn w:val="Normal"/>
    <w:link w:val="51"/>
    <w:uiPriority w:val="99"/>
    <w:rsid w:val="00EC01AD"/>
    <w:pPr>
      <w:shd w:val="clear" w:color="auto" w:fill="FFFFFF"/>
      <w:spacing w:before="120" w:after="120" w:line="240" w:lineRule="atLeast"/>
      <w:jc w:val="center"/>
      <w:outlineLvl w:val="4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60">
    <w:name w:val="Заголовок №6"/>
    <w:basedOn w:val="Normal"/>
    <w:link w:val="6"/>
    <w:uiPriority w:val="99"/>
    <w:rsid w:val="00EC01AD"/>
    <w:pPr>
      <w:shd w:val="clear" w:color="auto" w:fill="FFFFFF"/>
      <w:spacing w:before="120" w:line="259" w:lineRule="exact"/>
      <w:jc w:val="both"/>
      <w:outlineLvl w:val="5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24">
    <w:name w:val="Заголовок №2"/>
    <w:basedOn w:val="Normal"/>
    <w:link w:val="23"/>
    <w:uiPriority w:val="99"/>
    <w:rsid w:val="00EC01AD"/>
    <w:pPr>
      <w:shd w:val="clear" w:color="auto" w:fill="FFFFFF"/>
      <w:spacing w:before="120" w:line="250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2">
    <w:name w:val="Заголовок №4_"/>
    <w:basedOn w:val="DefaultParagraphFont"/>
    <w:link w:val="43"/>
    <w:uiPriority w:val="99"/>
    <w:locked/>
    <w:rsid w:val="00EC01A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9">
    <w:name w:val="Заголовок №4 + 9"/>
    <w:aliases w:val="5 pt,Не полужирный,Основной текст (3) + 11 pt"/>
    <w:basedOn w:val="42"/>
    <w:uiPriority w:val="99"/>
    <w:rsid w:val="00EC01A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Полужирный1"/>
    <w:basedOn w:val="2"/>
    <w:uiPriority w:val="99"/>
    <w:rsid w:val="00EC01A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43">
    <w:name w:val="Заголовок №4"/>
    <w:basedOn w:val="Normal"/>
    <w:link w:val="42"/>
    <w:uiPriority w:val="99"/>
    <w:rsid w:val="00EC01AD"/>
    <w:pPr>
      <w:shd w:val="clear" w:color="auto" w:fill="FFFFFF"/>
      <w:spacing w:line="259" w:lineRule="exact"/>
      <w:jc w:val="center"/>
      <w:outlineLvl w:val="3"/>
    </w:pPr>
    <w:rPr>
      <w:rFonts w:ascii="Times New Roman" w:eastAsia="Calibr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EC01AD"/>
    <w:rPr>
      <w:rFonts w:ascii="Times New Roman" w:hAnsi="Times New Roman" w:cs="Times New Roman"/>
      <w:sz w:val="19"/>
      <w:szCs w:val="19"/>
      <w:u w:val="none"/>
      <w:lang w:val="uk-UA" w:eastAsia="uk-UA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EC01A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EC01AD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7">
    <w:name w:val="Основной текст (7)"/>
    <w:basedOn w:val="Normal"/>
    <w:link w:val="7Exact"/>
    <w:uiPriority w:val="99"/>
    <w:rsid w:val="00EC01AD"/>
    <w:pPr>
      <w:shd w:val="clear" w:color="auto" w:fill="FFFFFF"/>
      <w:spacing w:line="538" w:lineRule="exact"/>
      <w:jc w:val="center"/>
    </w:pPr>
    <w:rPr>
      <w:rFonts w:ascii="Times New Roman" w:eastAsia="Calibr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8">
    <w:name w:val="Основной текст (8)"/>
    <w:basedOn w:val="Normal"/>
    <w:link w:val="8Exact"/>
    <w:uiPriority w:val="99"/>
    <w:rsid w:val="00EC01AD"/>
    <w:pPr>
      <w:shd w:val="clear" w:color="auto" w:fill="FFFFFF"/>
      <w:spacing w:line="494" w:lineRule="exact"/>
      <w:jc w:val="center"/>
    </w:pPr>
    <w:rPr>
      <w:rFonts w:ascii="Arial" w:eastAsia="Calibri" w:hAnsi="Arial" w:cs="Arial"/>
      <w:b/>
      <w:bCs/>
      <w:color w:val="auto"/>
      <w:sz w:val="34"/>
      <w:szCs w:val="34"/>
      <w:lang w:eastAsia="en-US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EC01A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">
    <w:name w:val="Основной текст (9)"/>
    <w:basedOn w:val="Normal"/>
    <w:link w:val="9Exact"/>
    <w:uiPriority w:val="99"/>
    <w:rsid w:val="00EC01AD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0Exact">
    <w:name w:val="Основной текст (10) Exact"/>
    <w:basedOn w:val="DefaultParagraphFont"/>
    <w:link w:val="10"/>
    <w:uiPriority w:val="99"/>
    <w:locked/>
    <w:rsid w:val="00EC01A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Exact">
    <w:name w:val="Основной текст (13) Exact"/>
    <w:basedOn w:val="DefaultParagraphFont"/>
    <w:link w:val="13"/>
    <w:uiPriority w:val="99"/>
    <w:locked/>
    <w:rsid w:val="00EC01AD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10">
    <w:name w:val="Основной текст (10)"/>
    <w:basedOn w:val="Normal"/>
    <w:link w:val="10Exact"/>
    <w:uiPriority w:val="99"/>
    <w:rsid w:val="00EC01AD"/>
    <w:pPr>
      <w:shd w:val="clear" w:color="auto" w:fill="FFFFFF"/>
      <w:spacing w:line="562" w:lineRule="exact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3">
    <w:name w:val="Основной текст (13)"/>
    <w:basedOn w:val="Normal"/>
    <w:link w:val="13Exact"/>
    <w:uiPriority w:val="99"/>
    <w:rsid w:val="00EC01AD"/>
    <w:pPr>
      <w:shd w:val="clear" w:color="auto" w:fill="FFFFFF"/>
      <w:spacing w:before="420" w:line="240" w:lineRule="atLeast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styleId="Strong">
    <w:name w:val="Strong"/>
    <w:basedOn w:val="DefaultParagraphFont"/>
    <w:uiPriority w:val="99"/>
    <w:qFormat/>
    <w:locked/>
    <w:rsid w:val="00AA23DA"/>
    <w:rPr>
      <w:rFonts w:cs="Times New Roman"/>
      <w:b/>
      <w:bCs/>
    </w:rPr>
  </w:style>
  <w:style w:type="paragraph" w:customStyle="1" w:styleId="211">
    <w:name w:val="21"/>
    <w:basedOn w:val="Normal"/>
    <w:uiPriority w:val="99"/>
    <w:rsid w:val="00AA23DA"/>
    <w:pPr>
      <w:widowControl/>
      <w:spacing w:before="60" w:after="60"/>
      <w:ind w:left="60" w:right="60"/>
    </w:pPr>
    <w:rPr>
      <w:rFonts w:ascii="Times New Roman" w:eastAsia="Calibri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4E23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28C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4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4FC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4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74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74FC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74F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120B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20B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1ptExact">
    <w:name w:val="Основной текст (4) + Интервал 1 pt Exact"/>
    <w:basedOn w:val="4"/>
    <w:uiPriority w:val="99"/>
    <w:rsid w:val="00EC01AD"/>
    <w:rPr>
      <w:rFonts w:ascii="Times New Roman" w:hAnsi="Times New Roman" w:cs="Times New Roman"/>
      <w:i/>
      <w:iCs/>
      <w:color w:val="000000"/>
      <w:spacing w:val="20"/>
      <w:w w:val="100"/>
      <w:position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C01A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EC01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EC01A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EC01AD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C01AD"/>
    <w:rPr>
      <w:rFonts w:ascii="Times New Roman" w:hAnsi="Times New Roman" w:cs="Times New Roman"/>
      <w:i/>
      <w:iCs/>
      <w:sz w:val="19"/>
      <w:szCs w:val="19"/>
      <w:u w:val="single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EC01AD"/>
    <w:pPr>
      <w:shd w:val="clear" w:color="auto" w:fill="FFFFFF"/>
      <w:spacing w:line="230" w:lineRule="exact"/>
      <w:ind w:hanging="240"/>
      <w:jc w:val="center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EC01AD"/>
    <w:pPr>
      <w:shd w:val="clear" w:color="auto" w:fill="FFFFFF"/>
      <w:spacing w:after="120" w:line="254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1">
    <w:name w:val="Основной текст (2)1"/>
    <w:basedOn w:val="Normal"/>
    <w:link w:val="2"/>
    <w:uiPriority w:val="99"/>
    <w:rsid w:val="00EC01AD"/>
    <w:pPr>
      <w:shd w:val="clear" w:color="auto" w:fill="FFFFFF"/>
      <w:spacing w:before="120" w:line="254" w:lineRule="exact"/>
      <w:ind w:hanging="220"/>
      <w:jc w:val="center"/>
    </w:pPr>
    <w:rPr>
      <w:rFonts w:ascii="Times New Roman" w:eastAsia="Calibri" w:hAnsi="Times New Roman" w:cs="Times New Roman"/>
      <w:color w:val="auto"/>
      <w:sz w:val="19"/>
      <w:szCs w:val="19"/>
      <w:lang w:eastAsia="en-US"/>
    </w:rPr>
  </w:style>
  <w:style w:type="character" w:customStyle="1" w:styleId="41pt1">
    <w:name w:val="Основной текст (4) + Интервал 1 pt1"/>
    <w:basedOn w:val="4"/>
    <w:uiPriority w:val="99"/>
    <w:rsid w:val="00EC01AD"/>
    <w:rPr>
      <w:rFonts w:ascii="Times New Roman" w:hAnsi="Times New Roman" w:cs="Times New Roman"/>
      <w:i/>
      <w:iCs/>
      <w:spacing w:val="20"/>
      <w:sz w:val="19"/>
      <w:szCs w:val="19"/>
      <w:u w:val="single"/>
      <w:shd w:val="clear" w:color="auto" w:fill="FFFFFF"/>
    </w:rPr>
  </w:style>
  <w:style w:type="character" w:customStyle="1" w:styleId="20">
    <w:name w:val="Основной текст (2) + Курсив"/>
    <w:aliases w:val="Интервал 1 pt"/>
    <w:basedOn w:val="2"/>
    <w:uiPriority w:val="99"/>
    <w:rsid w:val="00EC01AD"/>
    <w:rPr>
      <w:rFonts w:ascii="Times New Roman" w:hAnsi="Times New Roman" w:cs="Times New Roman"/>
      <w:i/>
      <w:iCs/>
      <w:spacing w:val="20"/>
      <w:sz w:val="19"/>
      <w:szCs w:val="19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EC01AD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210">
    <w:name w:val="Основной текст (2) + Курсив1"/>
    <w:basedOn w:val="2"/>
    <w:uiPriority w:val="99"/>
    <w:rsid w:val="00EC01AD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character" w:customStyle="1" w:styleId="49pt">
    <w:name w:val="Основной текст (4) + 9 pt"/>
    <w:aliases w:val="Полужирный,Не курсив,Основной текст (19) + 5 pt,Интервал 0 pt"/>
    <w:basedOn w:val="4"/>
    <w:uiPriority w:val="99"/>
    <w:rsid w:val="00EC01AD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C01A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EC01AD"/>
    <w:pPr>
      <w:shd w:val="clear" w:color="auto" w:fill="FFFFFF"/>
      <w:spacing w:before="60" w:after="60" w:line="240" w:lineRule="atLeast"/>
      <w:jc w:val="both"/>
    </w:pPr>
    <w:rPr>
      <w:rFonts w:ascii="Times New Roman" w:eastAsia="Calibri" w:hAnsi="Times New Roman" w:cs="Times New Roman"/>
      <w:b/>
      <w:bCs/>
      <w:color w:val="auto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EC01AD"/>
    <w:rPr>
      <w:rFonts w:cs="Times New Roman"/>
      <w:color w:val="0066CC"/>
      <w:u w:val="single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EC01A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Заголовок №6_"/>
    <w:basedOn w:val="DefaultParagraphFont"/>
    <w:link w:val="60"/>
    <w:uiPriority w:val="99"/>
    <w:locked/>
    <w:rsid w:val="00EC01A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EC01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Заголовок №5"/>
    <w:basedOn w:val="Normal"/>
    <w:link w:val="51"/>
    <w:uiPriority w:val="99"/>
    <w:rsid w:val="00EC01AD"/>
    <w:pPr>
      <w:shd w:val="clear" w:color="auto" w:fill="FFFFFF"/>
      <w:spacing w:before="120" w:after="120" w:line="240" w:lineRule="atLeast"/>
      <w:jc w:val="center"/>
      <w:outlineLvl w:val="4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60">
    <w:name w:val="Заголовок №6"/>
    <w:basedOn w:val="Normal"/>
    <w:link w:val="6"/>
    <w:uiPriority w:val="99"/>
    <w:rsid w:val="00EC01AD"/>
    <w:pPr>
      <w:shd w:val="clear" w:color="auto" w:fill="FFFFFF"/>
      <w:spacing w:before="120" w:line="259" w:lineRule="exact"/>
      <w:jc w:val="both"/>
      <w:outlineLvl w:val="5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24">
    <w:name w:val="Заголовок №2"/>
    <w:basedOn w:val="Normal"/>
    <w:link w:val="23"/>
    <w:uiPriority w:val="99"/>
    <w:rsid w:val="00EC01AD"/>
    <w:pPr>
      <w:shd w:val="clear" w:color="auto" w:fill="FFFFFF"/>
      <w:spacing w:before="120" w:line="250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2">
    <w:name w:val="Заголовок №4_"/>
    <w:basedOn w:val="DefaultParagraphFont"/>
    <w:link w:val="43"/>
    <w:uiPriority w:val="99"/>
    <w:locked/>
    <w:rsid w:val="00EC01A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9">
    <w:name w:val="Заголовок №4 + 9"/>
    <w:aliases w:val="5 pt,Не полужирный,Основной текст (3) + 11 pt"/>
    <w:basedOn w:val="42"/>
    <w:uiPriority w:val="99"/>
    <w:rsid w:val="00EC01A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Полужирный1"/>
    <w:basedOn w:val="2"/>
    <w:uiPriority w:val="99"/>
    <w:rsid w:val="00EC01A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43">
    <w:name w:val="Заголовок №4"/>
    <w:basedOn w:val="Normal"/>
    <w:link w:val="42"/>
    <w:uiPriority w:val="99"/>
    <w:rsid w:val="00EC01AD"/>
    <w:pPr>
      <w:shd w:val="clear" w:color="auto" w:fill="FFFFFF"/>
      <w:spacing w:line="259" w:lineRule="exact"/>
      <w:jc w:val="center"/>
      <w:outlineLvl w:val="3"/>
    </w:pPr>
    <w:rPr>
      <w:rFonts w:ascii="Times New Roman" w:eastAsia="Calibr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EC01AD"/>
    <w:rPr>
      <w:rFonts w:ascii="Times New Roman" w:hAnsi="Times New Roman" w:cs="Times New Roman"/>
      <w:sz w:val="19"/>
      <w:szCs w:val="19"/>
      <w:u w:val="none"/>
      <w:lang w:val="uk-UA" w:eastAsia="uk-UA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EC01A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EC01AD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7">
    <w:name w:val="Основной текст (7)"/>
    <w:basedOn w:val="Normal"/>
    <w:link w:val="7Exact"/>
    <w:uiPriority w:val="99"/>
    <w:rsid w:val="00EC01AD"/>
    <w:pPr>
      <w:shd w:val="clear" w:color="auto" w:fill="FFFFFF"/>
      <w:spacing w:line="538" w:lineRule="exact"/>
      <w:jc w:val="center"/>
    </w:pPr>
    <w:rPr>
      <w:rFonts w:ascii="Times New Roman" w:eastAsia="Calibr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8">
    <w:name w:val="Основной текст (8)"/>
    <w:basedOn w:val="Normal"/>
    <w:link w:val="8Exact"/>
    <w:uiPriority w:val="99"/>
    <w:rsid w:val="00EC01AD"/>
    <w:pPr>
      <w:shd w:val="clear" w:color="auto" w:fill="FFFFFF"/>
      <w:spacing w:line="494" w:lineRule="exact"/>
      <w:jc w:val="center"/>
    </w:pPr>
    <w:rPr>
      <w:rFonts w:ascii="Arial" w:eastAsia="Calibri" w:hAnsi="Arial" w:cs="Arial"/>
      <w:b/>
      <w:bCs/>
      <w:color w:val="auto"/>
      <w:sz w:val="34"/>
      <w:szCs w:val="34"/>
      <w:lang w:eastAsia="en-US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EC01A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">
    <w:name w:val="Основной текст (9)"/>
    <w:basedOn w:val="Normal"/>
    <w:link w:val="9Exact"/>
    <w:uiPriority w:val="99"/>
    <w:rsid w:val="00EC01AD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0Exact">
    <w:name w:val="Основной текст (10) Exact"/>
    <w:basedOn w:val="DefaultParagraphFont"/>
    <w:link w:val="10"/>
    <w:uiPriority w:val="99"/>
    <w:locked/>
    <w:rsid w:val="00EC01A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Exact">
    <w:name w:val="Основной текст (13) Exact"/>
    <w:basedOn w:val="DefaultParagraphFont"/>
    <w:link w:val="13"/>
    <w:uiPriority w:val="99"/>
    <w:locked/>
    <w:rsid w:val="00EC01AD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10">
    <w:name w:val="Основной текст (10)"/>
    <w:basedOn w:val="Normal"/>
    <w:link w:val="10Exact"/>
    <w:uiPriority w:val="99"/>
    <w:rsid w:val="00EC01AD"/>
    <w:pPr>
      <w:shd w:val="clear" w:color="auto" w:fill="FFFFFF"/>
      <w:spacing w:line="562" w:lineRule="exact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3">
    <w:name w:val="Основной текст (13)"/>
    <w:basedOn w:val="Normal"/>
    <w:link w:val="13Exact"/>
    <w:uiPriority w:val="99"/>
    <w:rsid w:val="00EC01AD"/>
    <w:pPr>
      <w:shd w:val="clear" w:color="auto" w:fill="FFFFFF"/>
      <w:spacing w:before="420" w:line="240" w:lineRule="atLeast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styleId="Strong">
    <w:name w:val="Strong"/>
    <w:basedOn w:val="DefaultParagraphFont"/>
    <w:uiPriority w:val="99"/>
    <w:qFormat/>
    <w:locked/>
    <w:rsid w:val="00AA23DA"/>
    <w:rPr>
      <w:rFonts w:cs="Times New Roman"/>
      <w:b/>
      <w:bCs/>
    </w:rPr>
  </w:style>
  <w:style w:type="paragraph" w:customStyle="1" w:styleId="211">
    <w:name w:val="21"/>
    <w:basedOn w:val="Normal"/>
    <w:uiPriority w:val="99"/>
    <w:rsid w:val="00AA23DA"/>
    <w:pPr>
      <w:widowControl/>
      <w:spacing w:before="60" w:after="60"/>
      <w:ind w:left="60" w:right="60"/>
    </w:pPr>
    <w:rPr>
      <w:rFonts w:ascii="Times New Roman" w:eastAsia="Calibri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4E23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28C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4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4FC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4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74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74FC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74F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120B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tu-varna.bg/tu-varn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fgip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metau.edu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2.tu-varna.bg/tu-var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fgipo@gmail.com" TargetMode="External"/><Relationship Id="rId14" Type="http://schemas.openxmlformats.org/officeDocument/2006/relationships/hyperlink" Target="http://www.nmetau.edu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54D0A-6CD3-47CF-9B6E-CB4B8ABA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Teacher</cp:lastModifiedBy>
  <cp:revision>4</cp:revision>
  <cp:lastPrinted>2017-04-04T11:35:00Z</cp:lastPrinted>
  <dcterms:created xsi:type="dcterms:W3CDTF">2017-04-04T11:23:00Z</dcterms:created>
  <dcterms:modified xsi:type="dcterms:W3CDTF">2017-04-04T11:37:00Z</dcterms:modified>
</cp:coreProperties>
</file>